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D9" w:rsidRPr="00E21989" w:rsidRDefault="00E21989" w:rsidP="00E21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Robotics Social Club – </w:t>
      </w:r>
      <w:r w:rsidRPr="00E21989">
        <w:rPr>
          <w:rFonts w:ascii="Arial" w:hAnsi="Arial" w:cs="Arial"/>
          <w:b/>
        </w:rPr>
        <w:t xml:space="preserve">Program </w:t>
      </w:r>
      <w:r w:rsidR="00CA45A9">
        <w:rPr>
          <w:rFonts w:ascii="Arial" w:hAnsi="Arial" w:cs="Arial"/>
          <w:b/>
        </w:rPr>
        <w:t>Planning</w:t>
      </w:r>
      <w:r w:rsidRPr="00E21989">
        <w:rPr>
          <w:rFonts w:ascii="Arial" w:hAnsi="Arial" w:cs="Arial"/>
          <w:b/>
        </w:rPr>
        <w:t xml:space="preserve"> Template</w:t>
      </w:r>
    </w:p>
    <w:tbl>
      <w:tblPr>
        <w:tblStyle w:val="TableGrid"/>
        <w:tblpPr w:leftFromText="180" w:rightFromText="180" w:vertAnchor="text" w:horzAnchor="margin" w:tblpX="-210" w:tblpY="436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655"/>
        <w:gridCol w:w="621"/>
        <w:gridCol w:w="3402"/>
        <w:gridCol w:w="3828"/>
        <w:gridCol w:w="2409"/>
        <w:gridCol w:w="2093"/>
        <w:gridCol w:w="1593"/>
      </w:tblGrid>
      <w:tr w:rsidR="00897E8D" w:rsidRPr="00D951A6" w:rsidTr="00096D05"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97E8D" w:rsidRPr="00D951A6" w:rsidRDefault="00897E8D" w:rsidP="00897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Phase &amp; Session #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897E8D" w:rsidRPr="00D951A6" w:rsidRDefault="00897E8D" w:rsidP="00897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and Social Capability</w:t>
            </w:r>
            <w:r w:rsidR="00E12D06">
              <w:rPr>
                <w:rFonts w:ascii="Arial" w:hAnsi="Arial" w:cs="Arial"/>
                <w:b/>
                <w:sz w:val="22"/>
                <w:szCs w:val="22"/>
              </w:rPr>
              <w:t xml:space="preserve"> (Teamwork Skill)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:rsidR="00897E8D" w:rsidRPr="00D951A6" w:rsidRDefault="0080285C" w:rsidP="00897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Robotics Challenge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897E8D" w:rsidRDefault="00897E8D" w:rsidP="00897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Programming</w:t>
            </w:r>
          </w:p>
          <w:p w:rsidR="00925EF5" w:rsidRDefault="000D7D3C" w:rsidP="00897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&amp; Building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</w:tcPr>
          <w:p w:rsidR="00897E8D" w:rsidRPr="00897E8D" w:rsidRDefault="00897E8D" w:rsidP="00897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E8D">
              <w:rPr>
                <w:rFonts w:ascii="Arial" w:hAnsi="Arial" w:cs="Arial"/>
                <w:b/>
                <w:sz w:val="22"/>
                <w:szCs w:val="22"/>
              </w:rPr>
              <w:t>Parent Involvement</w:t>
            </w:r>
          </w:p>
        </w:tc>
        <w:tc>
          <w:tcPr>
            <w:tcW w:w="1593" w:type="dxa"/>
            <w:tcBorders>
              <w:top w:val="single" w:sz="18" w:space="0" w:color="auto"/>
              <w:bottom w:val="single" w:sz="18" w:space="0" w:color="auto"/>
            </w:tcBorders>
          </w:tcPr>
          <w:p w:rsidR="00897E8D" w:rsidRPr="00D951A6" w:rsidRDefault="00897E8D" w:rsidP="00897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Date</w:t>
            </w:r>
            <w:r w:rsidRPr="00D951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83AA5" w:rsidRPr="00D951A6" w:rsidTr="00E737A1">
        <w:trPr>
          <w:cantSplit/>
          <w:trHeight w:val="1134"/>
        </w:trPr>
        <w:tc>
          <w:tcPr>
            <w:tcW w:w="65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83AA5" w:rsidRPr="00093270" w:rsidRDefault="00C83AA5" w:rsidP="00E737A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BEGINNING PHASE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textDirection w:val="btLr"/>
          </w:tcPr>
          <w:p w:rsidR="00C83AA5" w:rsidRPr="00093270" w:rsidRDefault="00C83AA5" w:rsidP="00897E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752ACC" w:rsidRPr="00E12D06" w:rsidRDefault="00752ACC" w:rsidP="00752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 xml:space="preserve">Communicate effectively </w:t>
            </w:r>
          </w:p>
          <w:p w:rsidR="00752ACC" w:rsidRPr="00E12D06" w:rsidRDefault="00752ACC" w:rsidP="00752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ACC" w:rsidRPr="00E12D06" w:rsidRDefault="00752ACC" w:rsidP="00752ACC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</w:p>
          <w:p w:rsidR="00C83AA5" w:rsidRPr="00E12D06" w:rsidRDefault="00E12D06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use our words and body language to politely listen to others, and explain our ideas to others.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C83AA5" w:rsidRPr="00897E8D" w:rsidRDefault="00C83AA5" w:rsidP="00897E8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OPTIONAL, </w:t>
            </w:r>
            <w:r w:rsidRPr="00897E8D">
              <w:rPr>
                <w:rFonts w:ascii="Arial" w:hAnsi="Arial" w:cs="Arial"/>
                <w:i/>
                <w:color w:val="FF0000"/>
                <w:sz w:val="20"/>
                <w:szCs w:val="20"/>
              </w:rPr>
              <w:t>DELETE ROW IF UNNECESSARY</w:t>
            </w:r>
          </w:p>
          <w:p w:rsidR="00C83AA5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Starter Challenge</w:t>
            </w:r>
          </w:p>
          <w:p w:rsidR="00C83AA5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AA5" w:rsidRPr="00CE69E0" w:rsidRDefault="00C83AA5" w:rsidP="007A1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F60">
              <w:rPr>
                <w:rFonts w:ascii="Arial" w:hAnsi="Arial" w:cs="Arial"/>
                <w:sz w:val="20"/>
                <w:szCs w:val="20"/>
              </w:rPr>
              <w:t>Welcome and Introduction to Robotics Club</w:t>
            </w:r>
            <w:r w:rsidR="007A1F6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A7F03">
              <w:rPr>
                <w:rFonts w:ascii="Arial" w:hAnsi="Arial" w:cs="Arial"/>
                <w:sz w:val="20"/>
                <w:szCs w:val="20"/>
              </w:rPr>
              <w:t>Form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A1F60">
              <w:rPr>
                <w:rFonts w:ascii="Arial" w:hAnsi="Arial" w:cs="Arial"/>
                <w:sz w:val="20"/>
                <w:szCs w:val="20"/>
              </w:rPr>
              <w:t xml:space="preserve">decide on </w:t>
            </w:r>
            <w:r>
              <w:rPr>
                <w:rFonts w:ascii="Arial" w:hAnsi="Arial" w:cs="Arial"/>
                <w:sz w:val="20"/>
                <w:szCs w:val="20"/>
              </w:rPr>
              <w:t>team names</w:t>
            </w:r>
            <w:r w:rsidR="007A1F60">
              <w:rPr>
                <w:rFonts w:ascii="Arial" w:hAnsi="Arial" w:cs="Arial"/>
                <w:sz w:val="20"/>
                <w:szCs w:val="20"/>
              </w:rPr>
              <w:t>. In your teams, build your LEGO</w:t>
            </w:r>
            <w:r w:rsidR="00046441">
              <w:rPr>
                <w:rFonts w:ascii="Arial" w:hAnsi="Arial" w:cs="Arial"/>
                <w:sz w:val="20"/>
                <w:szCs w:val="20"/>
              </w:rPr>
              <w:t>®</w:t>
            </w:r>
            <w:r w:rsidR="007A1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441">
              <w:rPr>
                <w:rFonts w:ascii="Arial" w:hAnsi="Arial" w:cs="Arial"/>
                <w:sz w:val="20"/>
                <w:szCs w:val="20"/>
              </w:rPr>
              <w:t>MINDSTORMS®</w:t>
            </w:r>
            <w:r w:rsidR="007A1F60">
              <w:rPr>
                <w:rFonts w:ascii="Arial" w:hAnsi="Arial" w:cs="Arial"/>
                <w:sz w:val="20"/>
                <w:szCs w:val="20"/>
              </w:rPr>
              <w:t xml:space="preserve"> EV3 </w:t>
            </w:r>
            <w:proofErr w:type="spellStart"/>
            <w:r w:rsidR="007A1F60">
              <w:rPr>
                <w:rFonts w:ascii="Arial" w:hAnsi="Arial" w:cs="Arial"/>
                <w:sz w:val="20"/>
                <w:szCs w:val="20"/>
              </w:rPr>
              <w:t>Edubot</w:t>
            </w:r>
            <w:proofErr w:type="spellEnd"/>
            <w:r w:rsidR="007A1F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3AA5" w:rsidRPr="001A7F03" w:rsidRDefault="00C83AA5" w:rsidP="00897E8D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0D7D3C" w:rsidRPr="000D7D3C" w:rsidRDefault="0080285C" w:rsidP="000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0D7D3C" w:rsidRPr="00403F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7D3C" w:rsidRPr="000D7D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7D3C" w:rsidRPr="000D7D3C">
              <w:rPr>
                <w:rFonts w:ascii="Arial" w:hAnsi="Arial" w:cs="Arial"/>
                <w:sz w:val="20"/>
                <w:szCs w:val="20"/>
              </w:rPr>
              <w:t>Edubot</w:t>
            </w:r>
            <w:proofErr w:type="spellEnd"/>
            <w:r w:rsidR="000D7D3C" w:rsidRPr="000D7D3C">
              <w:rPr>
                <w:rFonts w:ascii="Arial" w:hAnsi="Arial" w:cs="Arial"/>
                <w:sz w:val="20"/>
                <w:szCs w:val="20"/>
              </w:rPr>
              <w:t xml:space="preserve"> &amp; Driving Base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Brick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Motors</w:t>
            </w:r>
          </w:p>
          <w:p w:rsidR="00C83AA5" w:rsidRPr="000D7D3C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18" w:space="0" w:color="auto"/>
            </w:tcBorders>
          </w:tcPr>
          <w:p w:rsidR="00C83AA5" w:rsidRPr="00D951A6" w:rsidRDefault="000D7D3C" w:rsidP="00897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93" w:type="dxa"/>
            <w:tcBorders>
              <w:top w:val="single" w:sz="18" w:space="0" w:color="auto"/>
            </w:tcBorders>
          </w:tcPr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A5" w:rsidRPr="00D951A6" w:rsidTr="00096D05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C83AA5" w:rsidRPr="00093270" w:rsidRDefault="00C83AA5" w:rsidP="00897E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18" w:space="0" w:color="auto"/>
            </w:tcBorders>
            <w:textDirection w:val="btLr"/>
          </w:tcPr>
          <w:p w:rsidR="00C83AA5" w:rsidRPr="00093270" w:rsidRDefault="00C83AA5" w:rsidP="00897E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752ACC" w:rsidRPr="00E12D06" w:rsidRDefault="00752ACC" w:rsidP="00752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 xml:space="preserve">Communicate effectively </w:t>
            </w:r>
          </w:p>
          <w:p w:rsidR="00752ACC" w:rsidRPr="00E12D06" w:rsidRDefault="00752ACC" w:rsidP="00752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ACC" w:rsidRPr="00E12D06" w:rsidRDefault="00752ACC" w:rsidP="00752ACC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</w:p>
          <w:p w:rsidR="00C83AA5" w:rsidRPr="00E12D06" w:rsidRDefault="00E12D06" w:rsidP="00D3175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use our words and body language to politely listen to others, and explain our ideas to others.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C83AA5" w:rsidRPr="00897E8D" w:rsidRDefault="00C83AA5" w:rsidP="00897E8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OPTIONAL, </w:t>
            </w:r>
            <w:r w:rsidRPr="00897E8D">
              <w:rPr>
                <w:rFonts w:ascii="Arial" w:hAnsi="Arial" w:cs="Arial"/>
                <w:i/>
                <w:color w:val="FF0000"/>
                <w:sz w:val="20"/>
                <w:szCs w:val="20"/>
              </w:rPr>
              <w:t>DELETE ROW IF UNNECESSARY</w:t>
            </w:r>
          </w:p>
          <w:p w:rsidR="00C83AA5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Starter Challenge</w:t>
            </w:r>
          </w:p>
          <w:p w:rsidR="00C83AA5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AA5" w:rsidRPr="00CE69E0" w:rsidRDefault="00C83AA5" w:rsidP="007A1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F60">
              <w:rPr>
                <w:rFonts w:ascii="Arial" w:hAnsi="Arial" w:cs="Arial"/>
                <w:sz w:val="20"/>
                <w:szCs w:val="20"/>
              </w:rPr>
              <w:t>Continue to build LEGO</w:t>
            </w:r>
            <w:r w:rsidR="00046441">
              <w:rPr>
                <w:rFonts w:ascii="Arial" w:hAnsi="Arial" w:cs="Arial"/>
                <w:sz w:val="20"/>
                <w:szCs w:val="20"/>
              </w:rPr>
              <w:t xml:space="preserve">® MINDSTORMS® </w:t>
            </w:r>
            <w:r w:rsidRPr="007A1F60">
              <w:rPr>
                <w:rFonts w:ascii="Arial" w:hAnsi="Arial" w:cs="Arial"/>
                <w:sz w:val="20"/>
                <w:szCs w:val="20"/>
              </w:rPr>
              <w:t xml:space="preserve">EV3 </w:t>
            </w:r>
            <w:proofErr w:type="spellStart"/>
            <w:r w:rsidRPr="007A1F60">
              <w:rPr>
                <w:rFonts w:ascii="Arial" w:hAnsi="Arial" w:cs="Arial"/>
                <w:sz w:val="20"/>
                <w:szCs w:val="20"/>
              </w:rPr>
              <w:t>Edubot</w:t>
            </w:r>
            <w:proofErr w:type="spellEnd"/>
            <w:r w:rsidRPr="007A1F60">
              <w:rPr>
                <w:rFonts w:ascii="Arial" w:hAnsi="Arial" w:cs="Arial"/>
                <w:sz w:val="20"/>
                <w:szCs w:val="20"/>
              </w:rPr>
              <w:t xml:space="preserve"> in teams</w:t>
            </w:r>
            <w:r w:rsidR="007A1F6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Teams who finish early offer help to other teams</w:t>
            </w:r>
            <w:r w:rsidR="007A1F6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Name robots and test connectivity to software</w:t>
            </w:r>
            <w:r w:rsidR="007A1F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3AA5" w:rsidRPr="001A7F03" w:rsidRDefault="00C83AA5" w:rsidP="00897E8D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0D7D3C" w:rsidRPr="000D7D3C" w:rsidRDefault="0080285C" w:rsidP="000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0D7D3C" w:rsidRPr="00403F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7D3C" w:rsidRPr="000D7D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7D3C" w:rsidRPr="000D7D3C">
              <w:rPr>
                <w:rFonts w:ascii="Arial" w:hAnsi="Arial" w:cs="Arial"/>
                <w:sz w:val="20"/>
                <w:szCs w:val="20"/>
              </w:rPr>
              <w:t>Edubot</w:t>
            </w:r>
            <w:proofErr w:type="spellEnd"/>
            <w:r w:rsidR="000D7D3C" w:rsidRPr="000D7D3C">
              <w:rPr>
                <w:rFonts w:ascii="Arial" w:hAnsi="Arial" w:cs="Arial"/>
                <w:sz w:val="20"/>
                <w:szCs w:val="20"/>
              </w:rPr>
              <w:t xml:space="preserve"> &amp; Driving Base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Brick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Motors</w:t>
            </w:r>
          </w:p>
          <w:p w:rsidR="00C83AA5" w:rsidRPr="000D7D3C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:rsidR="00C83AA5" w:rsidRPr="00D951A6" w:rsidRDefault="000D7D3C" w:rsidP="00897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93" w:type="dxa"/>
            <w:tcBorders>
              <w:bottom w:val="single" w:sz="18" w:space="0" w:color="auto"/>
            </w:tcBorders>
          </w:tcPr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A5" w:rsidRPr="00D951A6" w:rsidTr="00096D05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C83AA5" w:rsidRPr="00093270" w:rsidRDefault="00C83AA5" w:rsidP="00897E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18" w:space="0" w:color="auto"/>
            </w:tcBorders>
            <w:vAlign w:val="center"/>
          </w:tcPr>
          <w:p w:rsidR="00C83AA5" w:rsidRPr="00093270" w:rsidRDefault="00550142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D31757" w:rsidRPr="00E12D06" w:rsidRDefault="00824B50" w:rsidP="00D3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>Make decisions</w:t>
            </w:r>
          </w:p>
          <w:p w:rsidR="00D31757" w:rsidRPr="00E12D06" w:rsidRDefault="00D31757" w:rsidP="00D31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D06" w:rsidRPr="00E12D06" w:rsidRDefault="00D31757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</w:p>
          <w:p w:rsidR="00C83AA5" w:rsidRPr="00E12D06" w:rsidRDefault="00E12D06" w:rsidP="00897E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make decisions as a group, in a way that is fair for all group members.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C83AA5" w:rsidRPr="00C83AA5" w:rsidRDefault="00C83AA5" w:rsidP="00C83AA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83AA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IF NOT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ALREADY </w:t>
            </w:r>
            <w:r w:rsidRPr="00C83AA5">
              <w:rPr>
                <w:rFonts w:ascii="Arial" w:hAnsi="Arial" w:cs="Arial"/>
                <w:i/>
                <w:color w:val="FF0000"/>
                <w:sz w:val="20"/>
                <w:szCs w:val="20"/>
              </w:rPr>
              <w:t>COMPLETED, INCLUDE HERE:</w:t>
            </w:r>
          </w:p>
          <w:p w:rsidR="00C83AA5" w:rsidRPr="007A1F60" w:rsidRDefault="00C83AA5" w:rsidP="007A1F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1F60">
              <w:rPr>
                <w:rFonts w:ascii="Arial" w:hAnsi="Arial" w:cs="Arial"/>
                <w:b/>
                <w:color w:val="FF0000"/>
                <w:sz w:val="20"/>
                <w:szCs w:val="20"/>
              </w:rPr>
              <w:t>Welcome and Introduction to Robotics Club</w:t>
            </w:r>
            <w:r w:rsidR="007A1F6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Pr="007A1F60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Form teams</w:t>
            </w:r>
            <w:r w:rsidR="007A1F60" w:rsidRPr="007A1F60">
              <w:rPr>
                <w:rFonts w:ascii="Arial" w:hAnsi="Arial" w:cs="Arial"/>
                <w:b/>
                <w:color w:val="FF0000"/>
                <w:sz w:val="20"/>
                <w:szCs w:val="20"/>
              </w:rPr>
              <w:t>;</w:t>
            </w:r>
            <w:r w:rsidRPr="007A1F6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name teams and robots</w:t>
            </w:r>
            <w:r w:rsidR="007A1F60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C83AA5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b/>
                <w:sz w:val="20"/>
                <w:szCs w:val="20"/>
              </w:rPr>
              <w:t>Challenge: Silly Walks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sz w:val="20"/>
                <w:szCs w:val="20"/>
              </w:rPr>
              <w:t xml:space="preserve">Create a robot that moves without wheels. </w:t>
            </w: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70A" w:rsidRDefault="00C83AA5" w:rsidP="00897E8D">
            <w:pPr>
              <w:tabs>
                <w:tab w:val="left" w:pos="29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ove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silly walk robot over </w:t>
            </w:r>
            <w:r w:rsidRPr="00D951A6">
              <w:rPr>
                <w:rFonts w:ascii="Arial" w:hAnsi="Arial" w:cs="Arial"/>
                <w:sz w:val="20"/>
                <w:szCs w:val="20"/>
              </w:rPr>
              <w:t>1m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fastest time possible.</w:t>
            </w:r>
          </w:p>
          <w:p w:rsidR="00C83AA5" w:rsidRPr="00D951A6" w:rsidRDefault="00C83AA5" w:rsidP="00897E8D">
            <w:pPr>
              <w:tabs>
                <w:tab w:val="left" w:pos="2914"/>
              </w:tabs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0D7D3C" w:rsidRPr="000D7D3C" w:rsidRDefault="0080285C" w:rsidP="000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  <w:r w:rsidR="000D7D3C" w:rsidRPr="00403F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7D3C" w:rsidRPr="000D7D3C">
              <w:rPr>
                <w:rFonts w:ascii="Arial" w:hAnsi="Arial" w:cs="Arial"/>
                <w:sz w:val="20"/>
                <w:szCs w:val="20"/>
              </w:rPr>
              <w:t xml:space="preserve"> Straight Move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Rotations/Seconds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Steering – Forward</w:t>
            </w:r>
          </w:p>
          <w:p w:rsidR="000D7D3C" w:rsidRDefault="000D7D3C" w:rsidP="000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7D3C" w:rsidRPr="000D7D3C" w:rsidRDefault="0080285C" w:rsidP="000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0D7D3C" w:rsidRPr="00403F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7D3C" w:rsidRPr="000D7D3C">
              <w:rPr>
                <w:rFonts w:ascii="Arial" w:hAnsi="Arial" w:cs="Arial"/>
                <w:sz w:val="20"/>
                <w:szCs w:val="20"/>
              </w:rPr>
              <w:t xml:space="preserve"> Driving Base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Brick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Motors</w:t>
            </w:r>
          </w:p>
          <w:p w:rsidR="00C83AA5" w:rsidRPr="000D7D3C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18" w:space="0" w:color="auto"/>
            </w:tcBorders>
          </w:tcPr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8" w:space="0" w:color="auto"/>
            </w:tcBorders>
          </w:tcPr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A5" w:rsidRPr="00D951A6" w:rsidTr="00397D70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C83AA5" w:rsidRPr="00093270" w:rsidRDefault="00C83AA5" w:rsidP="00897E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C83AA5" w:rsidRPr="00093270" w:rsidRDefault="00C83AA5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757" w:rsidRPr="00E12D06" w:rsidRDefault="00824B50" w:rsidP="00D3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>Make decisions</w:t>
            </w:r>
          </w:p>
          <w:p w:rsidR="00D31757" w:rsidRPr="00E12D06" w:rsidRDefault="00D31757" w:rsidP="00D31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D06" w:rsidRPr="00E12D06" w:rsidRDefault="00D31757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  <w:r w:rsidR="00E12D06" w:rsidRPr="00E12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3AA5" w:rsidRPr="00E12D06" w:rsidRDefault="00E12D06" w:rsidP="00897E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make decisions as a group, in a way that is fair for all group members.</w:t>
            </w:r>
          </w:p>
        </w:tc>
        <w:tc>
          <w:tcPr>
            <w:tcW w:w="3828" w:type="dxa"/>
          </w:tcPr>
          <w:p w:rsidR="00C83AA5" w:rsidRPr="00897E8D" w:rsidRDefault="00C83AA5" w:rsidP="00897E8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97E8D">
              <w:rPr>
                <w:rFonts w:ascii="Arial" w:hAnsi="Arial" w:cs="Arial"/>
                <w:i/>
                <w:color w:val="FF0000"/>
                <w:sz w:val="20"/>
                <w:szCs w:val="20"/>
              </w:rPr>
              <w:t>OPTIONAL, DELETE ROW IF UNNECESSARY</w:t>
            </w:r>
          </w:p>
          <w:p w:rsidR="00C83AA5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1A6">
              <w:rPr>
                <w:rFonts w:ascii="Arial" w:hAnsi="Arial" w:cs="Arial"/>
                <w:b/>
                <w:sz w:val="20"/>
                <w:szCs w:val="20"/>
              </w:rPr>
              <w:t>Challenge: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Silly Walks continued</w:t>
            </w: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sz w:val="20"/>
                <w:szCs w:val="20"/>
              </w:rPr>
              <w:t xml:space="preserve">Create a robot that moves without wheels. </w:t>
            </w: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ove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silly walk robot over </w:t>
            </w:r>
            <w:r w:rsidRPr="00D951A6">
              <w:rPr>
                <w:rFonts w:ascii="Arial" w:hAnsi="Arial" w:cs="Arial"/>
                <w:sz w:val="20"/>
                <w:szCs w:val="20"/>
              </w:rPr>
              <w:t>1m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fastest time possible.</w:t>
            </w:r>
            <w:r w:rsidR="0033770A">
              <w:rPr>
                <w:rFonts w:ascii="Arial" w:hAnsi="Arial" w:cs="Arial"/>
                <w:sz w:val="20"/>
                <w:szCs w:val="20"/>
              </w:rPr>
              <w:t xml:space="preserve"> Test your robot and make improvements.</w:t>
            </w:r>
          </w:p>
          <w:p w:rsidR="00C83AA5" w:rsidRPr="00897E8D" w:rsidRDefault="00C83AA5" w:rsidP="00897E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D7D3C" w:rsidRPr="000D7D3C" w:rsidRDefault="0080285C" w:rsidP="000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  <w:r w:rsidR="000D7D3C" w:rsidRPr="00403F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7D3C" w:rsidRPr="000D7D3C">
              <w:rPr>
                <w:rFonts w:ascii="Arial" w:hAnsi="Arial" w:cs="Arial"/>
                <w:sz w:val="20"/>
                <w:szCs w:val="20"/>
              </w:rPr>
              <w:t xml:space="preserve"> Straight Move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Rotations/Seconds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Steering – Forward</w:t>
            </w:r>
          </w:p>
          <w:p w:rsidR="000D7D3C" w:rsidRDefault="000D7D3C" w:rsidP="000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7D3C" w:rsidRPr="000D7D3C" w:rsidRDefault="0080285C" w:rsidP="000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0D7D3C" w:rsidRPr="00403FB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D7D3C" w:rsidRPr="000D7D3C">
              <w:rPr>
                <w:rFonts w:ascii="Arial" w:hAnsi="Arial" w:cs="Arial"/>
                <w:sz w:val="20"/>
                <w:szCs w:val="20"/>
              </w:rPr>
              <w:t>Driving Base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Brick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Motors</w:t>
            </w:r>
          </w:p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C83AA5" w:rsidRPr="00D951A6" w:rsidRDefault="00D811D6" w:rsidP="00897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Invited to end of session: Demonstration </w:t>
            </w:r>
          </w:p>
        </w:tc>
        <w:tc>
          <w:tcPr>
            <w:tcW w:w="1593" w:type="dxa"/>
          </w:tcPr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A5" w:rsidRPr="00D951A6" w:rsidTr="00397D70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C83AA5" w:rsidRPr="00093270" w:rsidRDefault="00C83AA5" w:rsidP="00897E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C83AA5" w:rsidRPr="00093270" w:rsidRDefault="00C83AA5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757" w:rsidRPr="00E12D06" w:rsidRDefault="00D31757" w:rsidP="00D3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 xml:space="preserve">Communicate effectively </w:t>
            </w:r>
          </w:p>
          <w:p w:rsidR="00D31757" w:rsidRPr="00E12D06" w:rsidRDefault="00D31757" w:rsidP="00D31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757" w:rsidRPr="00E12D06" w:rsidRDefault="00D31757" w:rsidP="00D31757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</w:p>
          <w:p w:rsidR="00D31757" w:rsidRDefault="00E12D06" w:rsidP="00D317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use our words and body language to politely listen to others, and explain our ideas to others.</w:t>
            </w:r>
          </w:p>
          <w:p w:rsidR="001F3564" w:rsidRPr="00E12D06" w:rsidRDefault="001F3564" w:rsidP="00D31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C83AA5" w:rsidRPr="00D951A6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1A6">
              <w:rPr>
                <w:rFonts w:ascii="Arial" w:hAnsi="Arial" w:cs="Arial"/>
                <w:b/>
                <w:sz w:val="20"/>
                <w:szCs w:val="20"/>
              </w:rPr>
              <w:t>Challenge: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Maze Runner</w:t>
            </w:r>
            <w:r w:rsidRPr="00D951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your team, program your robot to safely maneuver through the maze.</w:t>
            </w:r>
          </w:p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D7D3C" w:rsidRPr="000D7D3C" w:rsidRDefault="0080285C" w:rsidP="000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  <w:r w:rsidR="000D7D3C" w:rsidRPr="00403F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7D3C" w:rsidRPr="000D7D3C">
              <w:rPr>
                <w:rFonts w:ascii="Arial" w:hAnsi="Arial" w:cs="Arial"/>
                <w:sz w:val="20"/>
                <w:szCs w:val="20"/>
              </w:rPr>
              <w:t xml:space="preserve"> Curved Move 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Degrees/Rotations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Steering – Forward</w:t>
            </w:r>
          </w:p>
          <w:p w:rsidR="00403FBD" w:rsidRDefault="00403FBD" w:rsidP="000D7D3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7D3C" w:rsidRPr="000D7D3C" w:rsidRDefault="0080285C" w:rsidP="000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0D7D3C" w:rsidRPr="00403F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7D3C" w:rsidRPr="000D7D3C">
              <w:rPr>
                <w:rFonts w:ascii="Arial" w:hAnsi="Arial" w:cs="Arial"/>
                <w:sz w:val="20"/>
                <w:szCs w:val="20"/>
              </w:rPr>
              <w:t xml:space="preserve"> Driving 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Wheels</w:t>
            </w:r>
          </w:p>
          <w:p w:rsidR="00C83AA5" w:rsidRPr="000D7D3C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A5" w:rsidRPr="00D951A6" w:rsidTr="00397D70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C83AA5" w:rsidRPr="00093270" w:rsidRDefault="00C83AA5" w:rsidP="00897E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C83AA5" w:rsidRPr="00093270" w:rsidRDefault="00C83AA5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757" w:rsidRPr="00E12D06" w:rsidRDefault="00D31757" w:rsidP="00D3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 xml:space="preserve">Communicate effectively </w:t>
            </w:r>
          </w:p>
          <w:p w:rsidR="00D31757" w:rsidRPr="00E12D06" w:rsidRDefault="00D31757" w:rsidP="00D31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757" w:rsidRPr="00E12D06" w:rsidRDefault="00D31757" w:rsidP="00D31757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</w:p>
          <w:p w:rsidR="00C83AA5" w:rsidRPr="00E12D06" w:rsidRDefault="00E12D06" w:rsidP="00D317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use our words and body language to politely listen to others, and explain our ideas to others.</w:t>
            </w:r>
          </w:p>
        </w:tc>
        <w:tc>
          <w:tcPr>
            <w:tcW w:w="3828" w:type="dxa"/>
          </w:tcPr>
          <w:p w:rsidR="00C83AA5" w:rsidRPr="00897E8D" w:rsidRDefault="00C83AA5" w:rsidP="00897E8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97E8D">
              <w:rPr>
                <w:rFonts w:ascii="Arial" w:hAnsi="Arial" w:cs="Arial"/>
                <w:i/>
                <w:color w:val="FF0000"/>
                <w:sz w:val="20"/>
                <w:szCs w:val="20"/>
              </w:rPr>
              <w:t>OPTIONAL, DELETE ROW IF UNNECESSARY</w:t>
            </w:r>
          </w:p>
          <w:p w:rsidR="00C83AA5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1A6">
              <w:rPr>
                <w:rFonts w:ascii="Arial" w:hAnsi="Arial" w:cs="Arial"/>
                <w:b/>
                <w:sz w:val="20"/>
                <w:szCs w:val="20"/>
              </w:rPr>
              <w:t>Challenge: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Maze Runner continued</w:t>
            </w:r>
          </w:p>
          <w:p w:rsidR="00C83AA5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AA5" w:rsidRPr="00C83AA5" w:rsidRDefault="00C83AA5" w:rsidP="00C83AA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with your team, program your robot to safely maneuver through the maze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backwards.</w:t>
            </w:r>
          </w:p>
          <w:p w:rsidR="00C83AA5" w:rsidRPr="00B66BFD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D7D3C" w:rsidRPr="000D7D3C" w:rsidRDefault="0080285C" w:rsidP="000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  <w:r w:rsidR="000D7D3C" w:rsidRPr="00403F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7D3C" w:rsidRPr="000D7D3C">
              <w:rPr>
                <w:rFonts w:ascii="Arial" w:hAnsi="Arial" w:cs="Arial"/>
                <w:sz w:val="20"/>
                <w:szCs w:val="20"/>
              </w:rPr>
              <w:t xml:space="preserve"> Curved Move 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Degrees/Rotations</w:t>
            </w:r>
          </w:p>
          <w:p w:rsidR="000D7D3C" w:rsidRPr="000D7D3C" w:rsidRDefault="000D7D3C" w:rsidP="000D7D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0D7D3C">
              <w:rPr>
                <w:rFonts w:ascii="Arial" w:hAnsi="Arial" w:cs="Arial"/>
                <w:sz w:val="20"/>
                <w:szCs w:val="20"/>
              </w:rPr>
              <w:t>Steering – Backwards</w:t>
            </w:r>
          </w:p>
          <w:p w:rsidR="00C83AA5" w:rsidRPr="000D7D3C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D811D6" w:rsidRDefault="00D811D6" w:rsidP="00897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Invited to end of session:</w:t>
            </w:r>
          </w:p>
          <w:p w:rsidR="00C83AA5" w:rsidRPr="00D951A6" w:rsidRDefault="00D811D6" w:rsidP="00897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Demonstration </w:t>
            </w:r>
          </w:p>
        </w:tc>
        <w:tc>
          <w:tcPr>
            <w:tcW w:w="1593" w:type="dxa"/>
          </w:tcPr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A5" w:rsidRPr="00D951A6" w:rsidTr="00397D70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C83AA5" w:rsidRPr="00093270" w:rsidRDefault="00C83AA5" w:rsidP="00897E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C83AA5" w:rsidRPr="00093270" w:rsidRDefault="00C83AA5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757" w:rsidRPr="00E12D06" w:rsidRDefault="00D31757" w:rsidP="00D3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 xml:space="preserve">Work collaboratively </w:t>
            </w:r>
          </w:p>
          <w:p w:rsidR="00D31757" w:rsidRPr="00E12D06" w:rsidRDefault="00D31757" w:rsidP="00D31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757" w:rsidRPr="00E12D06" w:rsidRDefault="00D31757" w:rsidP="00D31757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</w:p>
          <w:p w:rsidR="00E12D06" w:rsidRPr="00E12D06" w:rsidRDefault="00E12D06" w:rsidP="00E12D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work together as a team to achieve a goal.</w:t>
            </w:r>
          </w:p>
          <w:p w:rsidR="00C83AA5" w:rsidRPr="00E12D0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AA5" w:rsidRPr="00E12D0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C83AA5" w:rsidRPr="00D951A6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1A6">
              <w:rPr>
                <w:rFonts w:ascii="Arial" w:hAnsi="Arial" w:cs="Arial"/>
                <w:b/>
                <w:sz w:val="20"/>
                <w:szCs w:val="20"/>
              </w:rPr>
              <w:t>Challenge: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1A6">
              <w:rPr>
                <w:rFonts w:ascii="Arial" w:hAnsi="Arial" w:cs="Arial"/>
                <w:b/>
                <w:sz w:val="20"/>
                <w:szCs w:val="20"/>
              </w:rPr>
              <w:t xml:space="preserve">Mexican Wave </w:t>
            </w:r>
          </w:p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sz w:val="20"/>
                <w:szCs w:val="20"/>
              </w:rPr>
              <w:t>Work with your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whole R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obotics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951A6">
              <w:rPr>
                <w:rFonts w:ascii="Arial" w:hAnsi="Arial" w:cs="Arial"/>
                <w:sz w:val="20"/>
                <w:szCs w:val="20"/>
              </w:rPr>
              <w:t>lub to create a robot Mexican wave. You</w:t>
            </w:r>
            <w:r>
              <w:rPr>
                <w:rFonts w:ascii="Arial" w:hAnsi="Arial" w:cs="Arial"/>
                <w:sz w:val="20"/>
                <w:szCs w:val="20"/>
              </w:rPr>
              <w:t xml:space="preserve"> can only use </w:t>
            </w:r>
            <w:r w:rsidRPr="00196B88">
              <w:rPr>
                <w:rFonts w:ascii="Arial" w:hAnsi="Arial" w:cs="Arial"/>
                <w:i/>
                <w:sz w:val="20"/>
                <w:szCs w:val="20"/>
              </w:rPr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6B88">
              <w:rPr>
                <w:rFonts w:ascii="Arial" w:hAnsi="Arial" w:cs="Arial"/>
                <w:i/>
                <w:sz w:val="20"/>
                <w:szCs w:val="20"/>
              </w:rPr>
              <w:t>backward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96B88">
              <w:rPr>
                <w:rFonts w:ascii="Arial" w:hAnsi="Arial" w:cs="Arial"/>
                <w:i/>
                <w:sz w:val="20"/>
                <w:szCs w:val="20"/>
              </w:rPr>
              <w:t>wait for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 commands.</w:t>
            </w:r>
          </w:p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sz w:val="20"/>
                <w:szCs w:val="20"/>
              </w:rPr>
              <w:t xml:space="preserve">Film the finished product. </w:t>
            </w:r>
          </w:p>
          <w:p w:rsidR="00C83AA5" w:rsidRPr="00D951A6" w:rsidRDefault="00C83AA5" w:rsidP="00897E8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6CAF" w:rsidRPr="005E6CAF" w:rsidRDefault="0080285C" w:rsidP="005E6C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  <w:r w:rsidR="005E6CAF" w:rsidRPr="00403F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E6CAF" w:rsidRPr="005E6CAF">
              <w:rPr>
                <w:rFonts w:ascii="Arial" w:hAnsi="Arial" w:cs="Arial"/>
                <w:sz w:val="20"/>
                <w:szCs w:val="20"/>
              </w:rPr>
              <w:t xml:space="preserve"> Wait For</w:t>
            </w:r>
          </w:p>
          <w:p w:rsidR="005E6CAF" w:rsidRPr="005E6CAF" w:rsidRDefault="005E6CAF" w:rsidP="005E6CA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5E6CAF">
              <w:rPr>
                <w:rFonts w:ascii="Arial" w:hAnsi="Arial" w:cs="Arial"/>
                <w:sz w:val="20"/>
                <w:szCs w:val="20"/>
              </w:rPr>
              <w:t>Seconds</w:t>
            </w:r>
          </w:p>
          <w:p w:rsidR="005E6CAF" w:rsidRPr="005E6CAF" w:rsidRDefault="005E6CAF" w:rsidP="005E6CA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5E6CAF">
              <w:rPr>
                <w:rFonts w:ascii="Arial" w:hAnsi="Arial" w:cs="Arial"/>
                <w:sz w:val="20"/>
                <w:szCs w:val="20"/>
              </w:rPr>
              <w:t>Steering – Forward</w:t>
            </w:r>
          </w:p>
          <w:p w:rsidR="00403FBD" w:rsidRDefault="00403FBD" w:rsidP="005E6C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6CAF" w:rsidRPr="005E6CAF" w:rsidRDefault="0080285C" w:rsidP="005E6C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5E6CAF" w:rsidRPr="00403F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E6CAF" w:rsidRPr="005E6CAF">
              <w:rPr>
                <w:rFonts w:ascii="Arial" w:hAnsi="Arial" w:cs="Arial"/>
                <w:sz w:val="20"/>
                <w:szCs w:val="20"/>
              </w:rPr>
              <w:t xml:space="preserve"> Driving </w:t>
            </w:r>
          </w:p>
          <w:p w:rsidR="005E6CAF" w:rsidRPr="005E6CAF" w:rsidRDefault="005E6CAF" w:rsidP="005E6CA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5E6CAF">
              <w:rPr>
                <w:rFonts w:ascii="Arial" w:hAnsi="Arial" w:cs="Arial"/>
                <w:sz w:val="20"/>
                <w:szCs w:val="20"/>
              </w:rPr>
              <w:t>Wheels</w:t>
            </w:r>
          </w:p>
          <w:p w:rsidR="00C83AA5" w:rsidRPr="005E6CAF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A5" w:rsidRPr="00D951A6" w:rsidTr="00096D05">
        <w:trPr>
          <w:cantSplit/>
          <w:trHeight w:val="1134"/>
        </w:trPr>
        <w:tc>
          <w:tcPr>
            <w:tcW w:w="655" w:type="dxa"/>
            <w:vMerge/>
            <w:tcBorders>
              <w:bottom w:val="single" w:sz="18" w:space="0" w:color="auto"/>
            </w:tcBorders>
            <w:textDirection w:val="btLr"/>
          </w:tcPr>
          <w:p w:rsidR="00C83AA5" w:rsidRPr="00093270" w:rsidRDefault="00C83AA5" w:rsidP="00897E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:rsidR="00C83AA5" w:rsidRPr="00093270" w:rsidRDefault="00C83AA5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D31757" w:rsidRPr="00E12D06" w:rsidRDefault="00D31757" w:rsidP="00D3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 xml:space="preserve">Work collaboratively </w:t>
            </w:r>
          </w:p>
          <w:p w:rsidR="00D31757" w:rsidRPr="00E12D06" w:rsidRDefault="00D31757" w:rsidP="00D31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757" w:rsidRPr="00E12D06" w:rsidRDefault="00D31757" w:rsidP="00D31757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</w:p>
          <w:p w:rsidR="00E12D06" w:rsidRPr="00E12D06" w:rsidRDefault="00E12D06" w:rsidP="00E12D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work together as a team to achieve a goal.</w:t>
            </w:r>
          </w:p>
          <w:p w:rsidR="00C83AA5" w:rsidRPr="00E12D06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C83AA5" w:rsidRPr="00897E8D" w:rsidRDefault="00C83AA5" w:rsidP="00897E8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97E8D">
              <w:rPr>
                <w:rFonts w:ascii="Arial" w:hAnsi="Arial" w:cs="Arial"/>
                <w:i/>
                <w:color w:val="FF0000"/>
                <w:sz w:val="20"/>
                <w:szCs w:val="20"/>
              </w:rPr>
              <w:t>OPTIONAL, DELETE ROW IF UNNECESSARY</w:t>
            </w:r>
          </w:p>
          <w:p w:rsidR="00C83AA5" w:rsidRPr="00D951A6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Challenge:  Mexican Wave continued</w:t>
            </w:r>
            <w:r w:rsidRPr="00D951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3AA5" w:rsidRPr="00D951A6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sz w:val="20"/>
                <w:szCs w:val="20"/>
              </w:rPr>
              <w:t>Work with your tea</w:t>
            </w:r>
            <w:r>
              <w:rPr>
                <w:rFonts w:ascii="Arial" w:hAnsi="Arial" w:cs="Arial"/>
                <w:sz w:val="20"/>
                <w:szCs w:val="20"/>
              </w:rPr>
              <w:t>m and the whole Robotics C</w:t>
            </w:r>
            <w:r w:rsidRPr="00D951A6">
              <w:rPr>
                <w:rFonts w:ascii="Arial" w:hAnsi="Arial" w:cs="Arial"/>
                <w:sz w:val="20"/>
                <w:szCs w:val="20"/>
              </w:rPr>
              <w:t>lub to create a more complex robot Mexican wave. Discus</w:t>
            </w:r>
            <w:r w:rsidR="005E6CAF">
              <w:rPr>
                <w:rFonts w:ascii="Arial" w:hAnsi="Arial" w:cs="Arial"/>
                <w:sz w:val="20"/>
                <w:szCs w:val="20"/>
              </w:rPr>
              <w:t>s what each group wants to add (e.g. movement or sound).</w:t>
            </w:r>
          </w:p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sz w:val="20"/>
                <w:szCs w:val="20"/>
              </w:rPr>
              <w:t>Film the finished product.</w:t>
            </w:r>
          </w:p>
          <w:p w:rsidR="00C83AA5" w:rsidRPr="00D951A6" w:rsidRDefault="00C83AA5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E6CAF" w:rsidRPr="005E6CAF" w:rsidRDefault="0080285C" w:rsidP="005E6C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  <w:r w:rsidR="005E6CAF" w:rsidRPr="00403FB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E6CAF" w:rsidRPr="005E6CAF">
              <w:rPr>
                <w:rFonts w:ascii="Arial" w:hAnsi="Arial" w:cs="Arial"/>
                <w:sz w:val="20"/>
                <w:szCs w:val="20"/>
              </w:rPr>
              <w:t>Add Sound</w:t>
            </w:r>
          </w:p>
          <w:p w:rsidR="005E6CAF" w:rsidRPr="005E6CAF" w:rsidRDefault="005E6CAF" w:rsidP="005E6CAF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5E6CAF">
              <w:rPr>
                <w:rFonts w:ascii="Arial" w:hAnsi="Arial" w:cs="Arial"/>
                <w:sz w:val="20"/>
                <w:szCs w:val="20"/>
              </w:rPr>
              <w:t>Pre-recorded/from file</w:t>
            </w:r>
          </w:p>
          <w:p w:rsidR="005E6CAF" w:rsidRPr="005E6CAF" w:rsidRDefault="005E6CAF" w:rsidP="005E6CAF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5E6CAF">
              <w:rPr>
                <w:rFonts w:ascii="Arial" w:hAnsi="Arial" w:cs="Arial"/>
                <w:sz w:val="20"/>
                <w:szCs w:val="20"/>
              </w:rPr>
              <w:t>Recording voice</w:t>
            </w:r>
          </w:p>
          <w:p w:rsidR="00C83AA5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FBD" w:rsidRPr="005E6CAF" w:rsidRDefault="0080285C" w:rsidP="00403F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403FBD" w:rsidRPr="00403F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03FBD" w:rsidRPr="005E6CAF">
              <w:rPr>
                <w:rFonts w:ascii="Arial" w:hAnsi="Arial" w:cs="Arial"/>
                <w:sz w:val="20"/>
                <w:szCs w:val="20"/>
              </w:rPr>
              <w:t xml:space="preserve"> Driving </w:t>
            </w:r>
          </w:p>
          <w:p w:rsidR="00403FBD" w:rsidRPr="005E6CAF" w:rsidRDefault="00403FBD" w:rsidP="00403FB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5E6CAF">
              <w:rPr>
                <w:rFonts w:ascii="Arial" w:hAnsi="Arial" w:cs="Arial"/>
                <w:sz w:val="20"/>
                <w:szCs w:val="20"/>
              </w:rPr>
              <w:t>Wheels</w:t>
            </w:r>
          </w:p>
          <w:p w:rsidR="00403FBD" w:rsidRPr="005E6CAF" w:rsidRDefault="00403FBD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:rsidR="00C83AA5" w:rsidRPr="00D951A6" w:rsidRDefault="00D811D6" w:rsidP="00D8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Invited to end of session: Demonstration, and opportunity to teach parents</w:t>
            </w:r>
          </w:p>
        </w:tc>
        <w:tc>
          <w:tcPr>
            <w:tcW w:w="1593" w:type="dxa"/>
            <w:tcBorders>
              <w:bottom w:val="single" w:sz="18" w:space="0" w:color="auto"/>
            </w:tcBorders>
          </w:tcPr>
          <w:p w:rsidR="00C83AA5" w:rsidRPr="00D951A6" w:rsidRDefault="00C83AA5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42" w:rsidRPr="00D951A6" w:rsidTr="00E737A1">
        <w:trPr>
          <w:cantSplit/>
          <w:trHeight w:val="1134"/>
        </w:trPr>
        <w:tc>
          <w:tcPr>
            <w:tcW w:w="65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50142" w:rsidRPr="00093270" w:rsidRDefault="00550142" w:rsidP="00E737A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DEVELOPING PHASE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vAlign w:val="center"/>
          </w:tcPr>
          <w:p w:rsidR="00550142" w:rsidRPr="00093270" w:rsidRDefault="00550142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1F078D" w:rsidRPr="00E12D06" w:rsidRDefault="001F078D" w:rsidP="001F0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 xml:space="preserve">Work collaboratively </w:t>
            </w:r>
          </w:p>
          <w:p w:rsidR="001F078D" w:rsidRPr="00E12D06" w:rsidRDefault="001F078D" w:rsidP="001F07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78D" w:rsidRPr="00E12D06" w:rsidRDefault="001F078D" w:rsidP="001F078D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</w:p>
          <w:p w:rsidR="00E12D06" w:rsidRPr="00E12D06" w:rsidRDefault="00E12D06" w:rsidP="00E12D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work together as a team to achieve a goal.</w:t>
            </w:r>
          </w:p>
          <w:p w:rsidR="00550142" w:rsidRPr="00E12D06" w:rsidRDefault="00550142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7A1F60" w:rsidRPr="007A1F60" w:rsidRDefault="004616B5" w:rsidP="007A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to </w:t>
            </w:r>
            <w:r w:rsidR="007A1F60" w:rsidRPr="007A1F60">
              <w:rPr>
                <w:rFonts w:ascii="Arial" w:hAnsi="Arial" w:cs="Arial"/>
                <w:b/>
                <w:sz w:val="20"/>
                <w:szCs w:val="20"/>
              </w:rPr>
              <w:t>FORM NEW TEAMS; name teams and robots.</w:t>
            </w:r>
          </w:p>
          <w:p w:rsidR="007A1F60" w:rsidRDefault="007A1F60" w:rsidP="00897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142" w:rsidRPr="00D951A6" w:rsidRDefault="00550142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b/>
                <w:sz w:val="20"/>
                <w:szCs w:val="20"/>
              </w:rPr>
              <w:t>Challenge: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1A6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scape from the C</w:t>
            </w:r>
            <w:r w:rsidRPr="00D951A6">
              <w:rPr>
                <w:rFonts w:ascii="Arial" w:hAnsi="Arial" w:cs="Arial"/>
                <w:b/>
                <w:sz w:val="20"/>
                <w:szCs w:val="20"/>
              </w:rPr>
              <w:t>ity</w:t>
            </w:r>
          </w:p>
          <w:p w:rsidR="00550142" w:rsidRPr="00D951A6" w:rsidRDefault="00550142" w:rsidP="00897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42" w:rsidRPr="00D951A6" w:rsidRDefault="00550142" w:rsidP="00897E8D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sz w:val="20"/>
                <w:szCs w:val="20"/>
              </w:rPr>
              <w:t xml:space="preserve">Program your robot to stay within the city walls using the </w:t>
            </w:r>
            <w:proofErr w:type="spellStart"/>
            <w:r w:rsidRPr="00D951A6">
              <w:rPr>
                <w:rFonts w:ascii="Arial" w:hAnsi="Arial" w:cs="Arial"/>
                <w:sz w:val="20"/>
                <w:szCs w:val="20"/>
              </w:rPr>
              <w:t>colo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51A6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D951A6">
              <w:rPr>
                <w:rFonts w:ascii="Arial" w:hAnsi="Arial" w:cs="Arial"/>
                <w:sz w:val="20"/>
                <w:szCs w:val="20"/>
              </w:rPr>
              <w:t xml:space="preserve"> sensor. Identify the tape, move backwards, turn and then move forwards. </w:t>
            </w:r>
          </w:p>
          <w:p w:rsidR="00550142" w:rsidRPr="00D951A6" w:rsidRDefault="00550142" w:rsidP="00897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42" w:rsidRDefault="00550142" w:rsidP="00897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951A6">
              <w:rPr>
                <w:rFonts w:ascii="Arial" w:hAnsi="Arial" w:cs="Arial"/>
                <w:sz w:val="20"/>
                <w:szCs w:val="20"/>
              </w:rPr>
              <w:t>scape from the city first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0142" w:rsidRPr="00D951A6" w:rsidRDefault="00550142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4C08CC" w:rsidRPr="004C08CC" w:rsidRDefault="0080285C" w:rsidP="004C08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  <w:r w:rsidR="004C08CC" w:rsidRPr="004C08C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C08CC" w:rsidRPr="004C08CC">
              <w:rPr>
                <w:rFonts w:ascii="Arial" w:hAnsi="Arial" w:cs="Arial"/>
                <w:sz w:val="20"/>
                <w:szCs w:val="20"/>
              </w:rPr>
              <w:t xml:space="preserve"> Add Sensor – Colour  </w:t>
            </w:r>
          </w:p>
          <w:p w:rsidR="004C08CC" w:rsidRPr="004C08CC" w:rsidRDefault="004C08CC" w:rsidP="004C08C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08CC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4C08CC">
              <w:rPr>
                <w:rFonts w:ascii="Arial" w:hAnsi="Arial" w:cs="Arial"/>
                <w:sz w:val="20"/>
                <w:szCs w:val="20"/>
              </w:rPr>
              <w:t xml:space="preserve"> Sensor – Light</w:t>
            </w:r>
          </w:p>
          <w:p w:rsidR="004C08CC" w:rsidRPr="004C08CC" w:rsidRDefault="0080285C" w:rsidP="004C08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  <w:r w:rsidR="004C08CC" w:rsidRPr="004C08C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C08CC" w:rsidRPr="004C08CC">
              <w:rPr>
                <w:rFonts w:ascii="Arial" w:hAnsi="Arial" w:cs="Arial"/>
                <w:sz w:val="20"/>
                <w:szCs w:val="20"/>
              </w:rPr>
              <w:t xml:space="preserve"> Iterations and Branching </w:t>
            </w:r>
          </w:p>
          <w:p w:rsidR="004C08CC" w:rsidRPr="004C08CC" w:rsidRDefault="004C08CC" w:rsidP="004C08C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4C08CC">
              <w:rPr>
                <w:rFonts w:ascii="Arial" w:hAnsi="Arial" w:cs="Arial"/>
                <w:sz w:val="20"/>
                <w:szCs w:val="20"/>
              </w:rPr>
              <w:t>Loop Block</w:t>
            </w:r>
          </w:p>
          <w:p w:rsidR="004C08CC" w:rsidRPr="004C08CC" w:rsidRDefault="004C08CC" w:rsidP="004C08C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4C08CC">
              <w:rPr>
                <w:rFonts w:ascii="Arial" w:hAnsi="Arial" w:cs="Arial"/>
                <w:sz w:val="20"/>
                <w:szCs w:val="20"/>
              </w:rPr>
              <w:t>Switch Block</w:t>
            </w:r>
          </w:p>
          <w:p w:rsidR="004C08CC" w:rsidRPr="004C08CC" w:rsidRDefault="004C08CC" w:rsidP="004C08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C08CC" w:rsidRPr="004C08CC" w:rsidRDefault="0080285C" w:rsidP="004C08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4C08CC" w:rsidRPr="004C08C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C08CC" w:rsidRPr="004C08CC">
              <w:rPr>
                <w:rFonts w:ascii="Arial" w:hAnsi="Arial" w:cs="Arial"/>
                <w:sz w:val="20"/>
                <w:szCs w:val="20"/>
              </w:rPr>
              <w:t xml:space="preserve"> Sensor</w:t>
            </w:r>
          </w:p>
          <w:p w:rsidR="004C08CC" w:rsidRPr="004C08CC" w:rsidRDefault="004C08CC" w:rsidP="004C08C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4C08CC"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proofErr w:type="spellStart"/>
            <w:r w:rsidRPr="004C08CC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4C08CC">
              <w:rPr>
                <w:rFonts w:ascii="Arial" w:hAnsi="Arial" w:cs="Arial"/>
                <w:sz w:val="20"/>
                <w:szCs w:val="20"/>
              </w:rPr>
              <w:t xml:space="preserve"> Sensor</w:t>
            </w:r>
          </w:p>
          <w:p w:rsidR="00550142" w:rsidRPr="004C08CC" w:rsidRDefault="00550142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18" w:space="0" w:color="auto"/>
            </w:tcBorders>
          </w:tcPr>
          <w:p w:rsidR="00D811D6" w:rsidRDefault="00D811D6" w:rsidP="00897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Invited to end of session:</w:t>
            </w:r>
          </w:p>
          <w:p w:rsidR="00550142" w:rsidRPr="00D951A6" w:rsidRDefault="00D811D6" w:rsidP="00897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Demonstration, and opportunity to teach parents</w:t>
            </w:r>
          </w:p>
        </w:tc>
        <w:tc>
          <w:tcPr>
            <w:tcW w:w="1593" w:type="dxa"/>
            <w:tcBorders>
              <w:top w:val="single" w:sz="18" w:space="0" w:color="auto"/>
            </w:tcBorders>
          </w:tcPr>
          <w:p w:rsidR="00550142" w:rsidRPr="00D951A6" w:rsidRDefault="00550142" w:rsidP="00897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42" w:rsidRPr="00D951A6" w:rsidTr="00397D70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550142" w:rsidRPr="00093270" w:rsidRDefault="00550142" w:rsidP="005501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550142" w:rsidRPr="00093270" w:rsidRDefault="00550142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50142" w:rsidRPr="00E12D06" w:rsidRDefault="00550142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>Negotiate &amp; resolve conflict</w:t>
            </w:r>
          </w:p>
          <w:p w:rsidR="00550142" w:rsidRPr="00E12D06" w:rsidRDefault="00550142" w:rsidP="0055014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:rsidR="00550142" w:rsidRPr="00E12D06" w:rsidRDefault="00550142" w:rsidP="0055014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E12D0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Learning intention: </w:t>
            </w:r>
          </w:p>
          <w:p w:rsidR="00550142" w:rsidRPr="00E12D06" w:rsidRDefault="00E12D06" w:rsidP="0055014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gramStart"/>
            <w:r w:rsidRPr="00E12D06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eastAsia="Times New Roman" w:hAnsi="Arial" w:cs="Arial"/>
                <w:sz w:val="20"/>
                <w:szCs w:val="20"/>
              </w:rPr>
              <w:t xml:space="preserve"> be able to </w:t>
            </w:r>
            <w:r w:rsidRPr="00E12D06">
              <w:rPr>
                <w:rFonts w:ascii="Arial" w:hAnsi="Arial" w:cs="Arial"/>
                <w:sz w:val="20"/>
                <w:szCs w:val="20"/>
              </w:rPr>
              <w:t>listen, make compromises, and reach a solution when there is a disagreement.</w:t>
            </w:r>
          </w:p>
          <w:p w:rsidR="00550142" w:rsidRPr="00E12D06" w:rsidRDefault="00550142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142" w:rsidRPr="00E12D06" w:rsidRDefault="00550142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550142" w:rsidRPr="00D951A6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b/>
                <w:sz w:val="20"/>
                <w:szCs w:val="20"/>
              </w:rPr>
              <w:t>Challenge: Sumo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Building</w:t>
            </w:r>
          </w:p>
          <w:p w:rsidR="00550142" w:rsidRPr="00D951A6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42" w:rsidRPr="00D951A6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sz w:val="20"/>
                <w:szCs w:val="20"/>
              </w:rPr>
              <w:t xml:space="preserve">Design an attachment that will push your opponent off the sumo mat. Build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attachment to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D951A6">
              <w:rPr>
                <w:rFonts w:ascii="Arial" w:hAnsi="Arial" w:cs="Arial"/>
                <w:sz w:val="20"/>
                <w:szCs w:val="20"/>
              </w:rPr>
              <w:t>sumo</w:t>
            </w:r>
            <w:r>
              <w:rPr>
                <w:rFonts w:ascii="Arial" w:hAnsi="Arial" w:cs="Arial"/>
                <w:sz w:val="20"/>
                <w:szCs w:val="20"/>
              </w:rPr>
              <w:t xml:space="preserve"> robot</w:t>
            </w:r>
            <w:r w:rsidRPr="00D951A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50142" w:rsidRPr="00D951A6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08CC" w:rsidRPr="004C08CC" w:rsidRDefault="0080285C" w:rsidP="004C08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4C08CC" w:rsidRPr="004C08C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C08CC" w:rsidRPr="004C08CC">
              <w:rPr>
                <w:rFonts w:ascii="Arial" w:hAnsi="Arial" w:cs="Arial"/>
                <w:sz w:val="20"/>
                <w:szCs w:val="20"/>
              </w:rPr>
              <w:t xml:space="preserve"> Add Arms</w:t>
            </w:r>
          </w:p>
          <w:p w:rsidR="00550142" w:rsidRPr="004C08CC" w:rsidRDefault="004C08CC" w:rsidP="004C08C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4C08CC">
              <w:rPr>
                <w:rFonts w:ascii="Arial" w:hAnsi="Arial" w:cs="Arial"/>
                <w:sz w:val="20"/>
                <w:szCs w:val="20"/>
              </w:rPr>
              <w:t xml:space="preserve">Attachment – Push or Pull </w:t>
            </w:r>
          </w:p>
        </w:tc>
        <w:tc>
          <w:tcPr>
            <w:tcW w:w="2093" w:type="dxa"/>
          </w:tcPr>
          <w:p w:rsidR="00550142" w:rsidRPr="00D951A6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550142" w:rsidRPr="00D951A6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42" w:rsidRPr="00D951A6" w:rsidTr="00397D70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550142" w:rsidRPr="00093270" w:rsidRDefault="00550142" w:rsidP="005501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550142" w:rsidRPr="00093270" w:rsidRDefault="00550142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50142" w:rsidRPr="00E12D06" w:rsidRDefault="00550142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>Negotiate &amp; resolve conflict</w:t>
            </w:r>
          </w:p>
          <w:p w:rsidR="00550142" w:rsidRPr="00E12D06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D06" w:rsidRPr="00E12D06" w:rsidRDefault="00550142" w:rsidP="005501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2D0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Learning intention: </w:t>
            </w:r>
            <w:r w:rsidR="00E12D06" w:rsidRPr="00E12D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50142" w:rsidRPr="00E12D06" w:rsidRDefault="00E12D06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2D06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eastAsia="Times New Roman" w:hAnsi="Arial" w:cs="Arial"/>
                <w:sz w:val="20"/>
                <w:szCs w:val="20"/>
              </w:rPr>
              <w:t xml:space="preserve"> be able to </w:t>
            </w:r>
            <w:r w:rsidRPr="00E12D06">
              <w:rPr>
                <w:rFonts w:ascii="Arial" w:hAnsi="Arial" w:cs="Arial"/>
                <w:sz w:val="20"/>
                <w:szCs w:val="20"/>
              </w:rPr>
              <w:t>listen, make compromises, and reach a solution when there is a disagreement.</w:t>
            </w:r>
          </w:p>
          <w:p w:rsidR="00550142" w:rsidRPr="00E12D06" w:rsidRDefault="00550142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550142" w:rsidRPr="00D951A6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  <w:r w:rsidRPr="00D951A6">
              <w:rPr>
                <w:rFonts w:ascii="Arial" w:hAnsi="Arial" w:cs="Arial"/>
                <w:b/>
                <w:sz w:val="20"/>
                <w:szCs w:val="20"/>
              </w:rPr>
              <w:t xml:space="preserve">Challenge: </w:t>
            </w:r>
            <w:r>
              <w:rPr>
                <w:rFonts w:ascii="Arial" w:hAnsi="Arial" w:cs="Arial"/>
                <w:b/>
                <w:sz w:val="20"/>
                <w:szCs w:val="20"/>
              </w:rPr>
              <w:t>Sumo Programming &amp; Testing</w:t>
            </w:r>
          </w:p>
          <w:p w:rsidR="00550142" w:rsidRPr="00D951A6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42" w:rsidRPr="00D951A6" w:rsidRDefault="00757AC8" w:rsidP="00550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your robot to stay in the ring using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sensor, and perhaps to charge at opponents using the ultrasonic sensor.</w:t>
            </w:r>
            <w:r w:rsidR="00550142">
              <w:rPr>
                <w:rFonts w:ascii="Arial" w:hAnsi="Arial" w:cs="Arial"/>
                <w:sz w:val="20"/>
                <w:szCs w:val="20"/>
              </w:rPr>
              <w:t xml:space="preserve"> Test your programming and attachment, then redesign and make improvements.</w:t>
            </w:r>
            <w:r w:rsidR="00550142" w:rsidRPr="00D9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0142" w:rsidRPr="00D951A6" w:rsidRDefault="00550142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C08CC" w:rsidRPr="004C08CC" w:rsidRDefault="0080285C" w:rsidP="004C08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  <w:r w:rsidR="004C08CC" w:rsidRPr="004C08C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C08CC" w:rsidRPr="004C08CC">
              <w:rPr>
                <w:rFonts w:ascii="Arial" w:hAnsi="Arial" w:cs="Arial"/>
                <w:sz w:val="20"/>
                <w:szCs w:val="20"/>
              </w:rPr>
              <w:t xml:space="preserve"> Sensor – Ultrasonic </w:t>
            </w:r>
          </w:p>
          <w:p w:rsidR="004C08CC" w:rsidRPr="004C08CC" w:rsidRDefault="004C08CC" w:rsidP="004C08C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4C08CC">
              <w:rPr>
                <w:rFonts w:ascii="Arial" w:hAnsi="Arial" w:cs="Arial"/>
                <w:sz w:val="20"/>
                <w:szCs w:val="20"/>
              </w:rPr>
              <w:t>Loop Block</w:t>
            </w:r>
          </w:p>
          <w:p w:rsidR="004C08CC" w:rsidRPr="004C08CC" w:rsidRDefault="004C08CC" w:rsidP="004C08C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4C08CC">
              <w:rPr>
                <w:rFonts w:ascii="Arial" w:hAnsi="Arial" w:cs="Arial"/>
                <w:sz w:val="20"/>
                <w:szCs w:val="20"/>
              </w:rPr>
              <w:t>Switch Block</w:t>
            </w:r>
          </w:p>
          <w:p w:rsidR="004C08CC" w:rsidRPr="004C08CC" w:rsidRDefault="004C08CC" w:rsidP="004C08C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3" w:hanging="218"/>
              <w:rPr>
                <w:rFonts w:ascii="Arial" w:hAnsi="Arial" w:cs="Arial"/>
                <w:sz w:val="20"/>
                <w:szCs w:val="20"/>
              </w:rPr>
            </w:pPr>
            <w:r w:rsidRPr="004C08CC">
              <w:rPr>
                <w:rFonts w:ascii="Arial" w:hAnsi="Arial" w:cs="Arial"/>
                <w:sz w:val="20"/>
                <w:szCs w:val="20"/>
              </w:rPr>
              <w:t>Ultrasonic Sensor</w:t>
            </w:r>
          </w:p>
          <w:p w:rsidR="00550142" w:rsidRPr="004C08CC" w:rsidRDefault="00550142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550142" w:rsidRPr="00D951A6" w:rsidRDefault="00550142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550142" w:rsidRPr="00D951A6" w:rsidRDefault="00550142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142" w:rsidRPr="00D951A6" w:rsidTr="00096D05">
        <w:trPr>
          <w:cantSplit/>
          <w:trHeight w:val="1134"/>
        </w:trPr>
        <w:tc>
          <w:tcPr>
            <w:tcW w:w="655" w:type="dxa"/>
            <w:vMerge/>
            <w:tcBorders>
              <w:bottom w:val="single" w:sz="18" w:space="0" w:color="auto"/>
            </w:tcBorders>
            <w:textDirection w:val="btLr"/>
          </w:tcPr>
          <w:p w:rsidR="00550142" w:rsidRPr="00093270" w:rsidRDefault="00550142" w:rsidP="005501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:rsidR="00550142" w:rsidRPr="00093270" w:rsidRDefault="00550142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EA57F5" w:rsidRPr="00E12D06" w:rsidRDefault="006737DF" w:rsidP="00EA5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A57F5" w:rsidRPr="00E12D06">
              <w:rPr>
                <w:rFonts w:ascii="Arial" w:hAnsi="Arial" w:cs="Arial"/>
                <w:b/>
                <w:sz w:val="20"/>
                <w:szCs w:val="20"/>
              </w:rPr>
              <w:t>egotiate &amp; resolve</w:t>
            </w:r>
            <w:r w:rsidRPr="00E12D06">
              <w:rPr>
                <w:rFonts w:ascii="Arial" w:hAnsi="Arial" w:cs="Arial"/>
                <w:b/>
                <w:sz w:val="20"/>
                <w:szCs w:val="20"/>
              </w:rPr>
              <w:t xml:space="preserve"> conflict</w:t>
            </w:r>
          </w:p>
          <w:p w:rsidR="006737DF" w:rsidRPr="00E12D06" w:rsidRDefault="006737DF" w:rsidP="00EA57F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2D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E12D06" w:rsidRPr="00E12D06" w:rsidRDefault="00E12D06" w:rsidP="00E12D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2D0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Learning intention: </w:t>
            </w:r>
            <w:r w:rsidRPr="00E12D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12D06" w:rsidRPr="00E12D06" w:rsidRDefault="00E12D06" w:rsidP="00E12D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2D06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eastAsia="Times New Roman" w:hAnsi="Arial" w:cs="Arial"/>
                <w:sz w:val="20"/>
                <w:szCs w:val="20"/>
              </w:rPr>
              <w:t xml:space="preserve"> be able to </w:t>
            </w:r>
            <w:r w:rsidRPr="00E12D06">
              <w:rPr>
                <w:rFonts w:ascii="Arial" w:hAnsi="Arial" w:cs="Arial"/>
                <w:sz w:val="20"/>
                <w:szCs w:val="20"/>
              </w:rPr>
              <w:t>listen, make compromises, and reach a solution when there is a disagreement.</w:t>
            </w:r>
          </w:p>
          <w:p w:rsidR="00E12D06" w:rsidRPr="00E12D06" w:rsidRDefault="00E12D06" w:rsidP="00EA57F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550142" w:rsidRDefault="00550142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Challenge: Sumo Battles</w:t>
            </w:r>
          </w:p>
          <w:p w:rsidR="00550142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42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 against other teams in a sumo wrestling competition. </w:t>
            </w:r>
            <w:r w:rsidR="009258A9">
              <w:rPr>
                <w:rFonts w:ascii="Arial" w:hAnsi="Arial" w:cs="Arial"/>
                <w:sz w:val="20"/>
                <w:szCs w:val="20"/>
              </w:rPr>
              <w:t>Can your team’s robot push your opponent out of the ring?</w:t>
            </w:r>
          </w:p>
          <w:p w:rsidR="00550142" w:rsidRPr="00550142" w:rsidRDefault="00550142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4C08CC" w:rsidRPr="004C08CC" w:rsidRDefault="0080285C" w:rsidP="004C08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  <w:r w:rsidR="004C08C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C08CC">
              <w:rPr>
                <w:rFonts w:ascii="Arial" w:hAnsi="Arial" w:cs="Arial"/>
                <w:sz w:val="20"/>
                <w:szCs w:val="20"/>
              </w:rPr>
              <w:t>Sensor – Ultrasonic</w:t>
            </w:r>
            <w:r w:rsidR="004C08CC" w:rsidRPr="004C08CC">
              <w:rPr>
                <w:rFonts w:ascii="Arial" w:hAnsi="Arial" w:cs="Arial"/>
                <w:sz w:val="20"/>
                <w:szCs w:val="20"/>
              </w:rPr>
              <w:t xml:space="preserve"> continued</w:t>
            </w:r>
            <w:r w:rsidR="004C0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08CC" w:rsidRPr="004C08CC" w:rsidRDefault="004C08CC" w:rsidP="004C08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50142" w:rsidRPr="004C08CC" w:rsidRDefault="0080285C" w:rsidP="004C08C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4C08C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C08CC">
              <w:rPr>
                <w:rFonts w:ascii="Arial" w:hAnsi="Arial" w:cs="Arial"/>
                <w:sz w:val="20"/>
                <w:szCs w:val="20"/>
              </w:rPr>
              <w:t>Add Arms continued.</w:t>
            </w: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:rsidR="00D811D6" w:rsidRDefault="00D811D6" w:rsidP="00550142">
            <w:pPr>
              <w:rPr>
                <w:rFonts w:ascii="Arial" w:hAnsi="Arial" w:cs="Arial"/>
                <w:sz w:val="20"/>
                <w:szCs w:val="20"/>
              </w:rPr>
            </w:pPr>
            <w:r w:rsidRPr="00D811D6">
              <w:rPr>
                <w:rFonts w:ascii="Arial" w:hAnsi="Arial" w:cs="Arial"/>
                <w:sz w:val="20"/>
                <w:szCs w:val="20"/>
              </w:rPr>
              <w:t>Invited to whole session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50142" w:rsidRPr="00D811D6" w:rsidRDefault="00D811D6" w:rsidP="00550142">
            <w:pPr>
              <w:rPr>
                <w:rFonts w:ascii="Arial" w:hAnsi="Arial" w:cs="Arial"/>
                <w:sz w:val="20"/>
                <w:szCs w:val="20"/>
              </w:rPr>
            </w:pPr>
            <w:r w:rsidRPr="00D811D6">
              <w:rPr>
                <w:rFonts w:ascii="Arial" w:hAnsi="Arial" w:cs="Arial"/>
                <w:sz w:val="20"/>
                <w:szCs w:val="20"/>
              </w:rPr>
              <w:t xml:space="preserve">Sumo Event and Celebration </w:t>
            </w:r>
          </w:p>
        </w:tc>
        <w:tc>
          <w:tcPr>
            <w:tcW w:w="1593" w:type="dxa"/>
            <w:tcBorders>
              <w:bottom w:val="single" w:sz="18" w:space="0" w:color="auto"/>
            </w:tcBorders>
          </w:tcPr>
          <w:p w:rsidR="00550142" w:rsidRPr="00D951A6" w:rsidRDefault="00550142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EF5" w:rsidRPr="00D951A6" w:rsidTr="00E737A1">
        <w:trPr>
          <w:cantSplit/>
          <w:trHeight w:val="1134"/>
        </w:trPr>
        <w:tc>
          <w:tcPr>
            <w:tcW w:w="65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25EF5" w:rsidRPr="00093270" w:rsidRDefault="00925EF5" w:rsidP="00E737A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CULMINATING PHASE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vAlign w:val="center"/>
          </w:tcPr>
          <w:p w:rsidR="00925EF5" w:rsidRPr="00093270" w:rsidRDefault="00925EF5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1E0356" w:rsidRPr="000E4820" w:rsidRDefault="00757AC8" w:rsidP="001E0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820">
              <w:rPr>
                <w:rFonts w:ascii="Arial" w:hAnsi="Arial" w:cs="Arial"/>
                <w:b/>
                <w:sz w:val="20"/>
                <w:szCs w:val="20"/>
              </w:rPr>
              <w:t xml:space="preserve">Teacher-selected </w:t>
            </w:r>
            <w:r w:rsidR="001F3564">
              <w:rPr>
                <w:rFonts w:ascii="Arial" w:hAnsi="Arial" w:cs="Arial"/>
                <w:b/>
                <w:sz w:val="20"/>
                <w:szCs w:val="20"/>
              </w:rPr>
              <w:t>Teamwork Skill</w:t>
            </w:r>
            <w:r w:rsidRPr="000E4820">
              <w:rPr>
                <w:rFonts w:ascii="Arial" w:hAnsi="Arial" w:cs="Arial"/>
                <w:b/>
                <w:sz w:val="20"/>
                <w:szCs w:val="20"/>
              </w:rPr>
              <w:t xml:space="preserve"> based on student needs</w:t>
            </w:r>
          </w:p>
          <w:p w:rsidR="001E0356" w:rsidRPr="000E4820" w:rsidRDefault="001E0356" w:rsidP="001E0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82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C4E9E" w:rsidRPr="000E4820" w:rsidRDefault="00296830" w:rsidP="001E035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0E4820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1E0356" w:rsidRPr="000E4820">
              <w:rPr>
                <w:rFonts w:ascii="Arial" w:hAnsi="Arial" w:cs="Arial"/>
                <w:b/>
                <w:sz w:val="20"/>
                <w:szCs w:val="20"/>
              </w:rPr>
              <w:t xml:space="preserve"> self-</w:t>
            </w:r>
            <w:r w:rsidRPr="000E4820">
              <w:rPr>
                <w:rFonts w:ascii="Arial" w:hAnsi="Arial" w:cs="Arial"/>
                <w:b/>
                <w:sz w:val="20"/>
                <w:szCs w:val="20"/>
              </w:rPr>
              <w:t>selected</w:t>
            </w:r>
            <w:r w:rsidR="001E0356" w:rsidRPr="000E48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3564">
              <w:rPr>
                <w:rFonts w:ascii="Arial" w:hAnsi="Arial" w:cs="Arial"/>
                <w:b/>
                <w:sz w:val="20"/>
                <w:szCs w:val="20"/>
              </w:rPr>
              <w:t>Teamwork Skill</w:t>
            </w:r>
            <w:r w:rsidRPr="000E4820">
              <w:rPr>
                <w:rFonts w:ascii="Arial" w:hAnsi="Arial" w:cs="Arial"/>
                <w:b/>
                <w:sz w:val="20"/>
                <w:szCs w:val="20"/>
              </w:rPr>
              <w:t xml:space="preserve"> based on identified areas to improve on</w:t>
            </w:r>
          </w:p>
          <w:p w:rsidR="00925EF5" w:rsidRPr="000E4820" w:rsidRDefault="00925EF5" w:rsidP="0055014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:rsidR="00925EF5" w:rsidRPr="000E4820" w:rsidRDefault="00925EF5" w:rsidP="0055014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925EF5" w:rsidRPr="007A1F60" w:rsidRDefault="004616B5" w:rsidP="007A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to </w:t>
            </w:r>
            <w:r w:rsidR="00925EF5" w:rsidRPr="007A1F60">
              <w:rPr>
                <w:rFonts w:ascii="Arial" w:hAnsi="Arial" w:cs="Arial"/>
                <w:b/>
                <w:sz w:val="20"/>
                <w:szCs w:val="20"/>
              </w:rPr>
              <w:t>FORM NEW TEAMS; name teams and robots.</w:t>
            </w:r>
          </w:p>
          <w:p w:rsidR="00925EF5" w:rsidRPr="007A1F60" w:rsidRDefault="00925EF5" w:rsidP="005501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FOR REMAINING 4 – 6 SESSIONS, CHOOSE TWO FROM:</w:t>
            </w:r>
          </w:p>
          <w:p w:rsidR="00925EF5" w:rsidRPr="00D64C12" w:rsidRDefault="00925EF5" w:rsidP="00D64C12">
            <w:pPr>
              <w:pStyle w:val="ListParagraph"/>
              <w:numPr>
                <w:ilvl w:val="0"/>
                <w:numId w:val="4"/>
              </w:numPr>
              <w:ind w:left="284" w:hanging="21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4C12">
              <w:rPr>
                <w:rFonts w:ascii="Arial" w:hAnsi="Arial" w:cs="Arial"/>
                <w:color w:val="FF0000"/>
                <w:sz w:val="20"/>
                <w:szCs w:val="20"/>
              </w:rPr>
              <w:t>Celebrate Challenge (2-3 sessions)</w:t>
            </w:r>
          </w:p>
          <w:p w:rsidR="00925EF5" w:rsidRPr="00D64C12" w:rsidRDefault="00925EF5" w:rsidP="00D64C12">
            <w:pPr>
              <w:pStyle w:val="ListParagraph"/>
              <w:numPr>
                <w:ilvl w:val="0"/>
                <w:numId w:val="4"/>
              </w:numPr>
              <w:ind w:left="284" w:hanging="21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4C12">
              <w:rPr>
                <w:rFonts w:ascii="Arial" w:hAnsi="Arial" w:cs="Arial"/>
                <w:color w:val="FF0000"/>
                <w:sz w:val="20"/>
                <w:szCs w:val="20"/>
              </w:rPr>
              <w:t>Space Challenge (2+ sessions)</w:t>
            </w:r>
          </w:p>
          <w:p w:rsidR="00925EF5" w:rsidRPr="00D64C12" w:rsidRDefault="00925EF5" w:rsidP="00D64C12">
            <w:pPr>
              <w:pStyle w:val="ListParagraph"/>
              <w:numPr>
                <w:ilvl w:val="0"/>
                <w:numId w:val="4"/>
              </w:numPr>
              <w:ind w:left="284" w:hanging="21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4C12">
              <w:rPr>
                <w:rFonts w:ascii="Arial" w:hAnsi="Arial" w:cs="Arial"/>
                <w:color w:val="FF0000"/>
                <w:sz w:val="20"/>
                <w:szCs w:val="20"/>
              </w:rPr>
              <w:t>Create Your Own Challenge (3-4 sessions)</w:t>
            </w:r>
          </w:p>
          <w:p w:rsidR="00925EF5" w:rsidRPr="00925EF5" w:rsidRDefault="00925EF5" w:rsidP="00D64C12">
            <w:pPr>
              <w:pStyle w:val="ListParagraph"/>
              <w:numPr>
                <w:ilvl w:val="0"/>
                <w:numId w:val="4"/>
              </w:numPr>
              <w:ind w:left="284" w:hanging="219"/>
              <w:rPr>
                <w:rFonts w:ascii="Arial" w:hAnsi="Arial" w:cs="Arial"/>
                <w:b/>
                <w:sz w:val="20"/>
                <w:szCs w:val="20"/>
              </w:rPr>
            </w:pPr>
            <w:r w:rsidRPr="00D64C12">
              <w:rPr>
                <w:rFonts w:ascii="Arial" w:hAnsi="Arial" w:cs="Arial"/>
                <w:color w:val="FF0000"/>
                <w:sz w:val="20"/>
                <w:szCs w:val="20"/>
              </w:rPr>
              <w:t>Robot Creation Challenge (2+ sessions)</w:t>
            </w:r>
          </w:p>
          <w:p w:rsidR="00925EF5" w:rsidRPr="00D64C12" w:rsidRDefault="00925EF5" w:rsidP="00925EF5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25EF5" w:rsidRPr="008D1755" w:rsidRDefault="008D1755" w:rsidP="00550142">
            <w:pPr>
              <w:rPr>
                <w:rFonts w:ascii="Arial" w:hAnsi="Arial" w:cs="Arial"/>
                <w:sz w:val="20"/>
                <w:szCs w:val="20"/>
              </w:rPr>
            </w:pPr>
            <w:r w:rsidRPr="008D1755">
              <w:rPr>
                <w:rFonts w:ascii="Arial" w:hAnsi="Arial" w:cs="Arial"/>
                <w:sz w:val="20"/>
                <w:szCs w:val="20"/>
              </w:rPr>
              <w:t>Open-ended.</w:t>
            </w:r>
          </w:p>
        </w:tc>
        <w:tc>
          <w:tcPr>
            <w:tcW w:w="2093" w:type="dxa"/>
            <w:tcBorders>
              <w:top w:val="single" w:sz="18" w:space="0" w:color="auto"/>
            </w:tcBorders>
          </w:tcPr>
          <w:p w:rsidR="00925EF5" w:rsidRPr="00D951A6" w:rsidRDefault="00925EF5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8" w:space="0" w:color="auto"/>
            </w:tcBorders>
          </w:tcPr>
          <w:p w:rsidR="00925EF5" w:rsidRPr="00D951A6" w:rsidRDefault="00925EF5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EF5" w:rsidRPr="00D951A6" w:rsidTr="00397D70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925EF5" w:rsidRPr="00093270" w:rsidRDefault="00925EF5" w:rsidP="005501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925EF5" w:rsidRPr="00093270" w:rsidRDefault="00925EF5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E0356" w:rsidRPr="000E4820" w:rsidRDefault="001E0356" w:rsidP="001E0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820">
              <w:rPr>
                <w:rFonts w:ascii="Arial" w:hAnsi="Arial" w:cs="Arial"/>
                <w:b/>
                <w:sz w:val="20"/>
                <w:szCs w:val="20"/>
              </w:rPr>
              <w:t xml:space="preserve">Teacher-selected </w:t>
            </w:r>
            <w:r w:rsidR="001F3564">
              <w:rPr>
                <w:rFonts w:ascii="Arial" w:hAnsi="Arial" w:cs="Arial"/>
                <w:b/>
                <w:sz w:val="20"/>
                <w:szCs w:val="20"/>
              </w:rPr>
              <w:t>Teamwork Skill</w:t>
            </w:r>
            <w:r w:rsidRPr="000E4820">
              <w:rPr>
                <w:rFonts w:ascii="Arial" w:hAnsi="Arial" w:cs="Arial"/>
                <w:b/>
                <w:sz w:val="20"/>
                <w:szCs w:val="20"/>
              </w:rPr>
              <w:t xml:space="preserve"> based on student needs</w:t>
            </w:r>
          </w:p>
          <w:p w:rsidR="001E0356" w:rsidRPr="000E4820" w:rsidRDefault="001E0356" w:rsidP="001E0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82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925EF5" w:rsidRDefault="001E0356" w:rsidP="001E0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820">
              <w:rPr>
                <w:rFonts w:ascii="Arial" w:hAnsi="Arial" w:cs="Arial"/>
                <w:b/>
                <w:sz w:val="20"/>
                <w:szCs w:val="20"/>
              </w:rPr>
              <w:t xml:space="preserve">Student self-selected </w:t>
            </w:r>
            <w:r w:rsidR="001F3564">
              <w:rPr>
                <w:rFonts w:ascii="Arial" w:hAnsi="Arial" w:cs="Arial"/>
                <w:b/>
                <w:sz w:val="20"/>
                <w:szCs w:val="20"/>
              </w:rPr>
              <w:t xml:space="preserve"> Teamwork Skill</w:t>
            </w:r>
            <w:r w:rsidR="001F3564" w:rsidRPr="000E48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4820">
              <w:rPr>
                <w:rFonts w:ascii="Arial" w:hAnsi="Arial" w:cs="Arial"/>
                <w:b/>
                <w:sz w:val="20"/>
                <w:szCs w:val="20"/>
              </w:rPr>
              <w:t>based on identified areas to improve on</w:t>
            </w:r>
          </w:p>
          <w:p w:rsidR="001F3564" w:rsidRPr="000E4820" w:rsidRDefault="001F3564" w:rsidP="001E035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</w:tcPr>
          <w:p w:rsidR="008C4E9E" w:rsidRPr="00897E8D" w:rsidRDefault="008C4E9E" w:rsidP="008C4E9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97E8D">
              <w:rPr>
                <w:rFonts w:ascii="Arial" w:hAnsi="Arial" w:cs="Arial"/>
                <w:i/>
                <w:color w:val="FF0000"/>
                <w:sz w:val="20"/>
                <w:szCs w:val="20"/>
              </w:rPr>
              <w:t>OPTIONAL, DELETE ROW IF UNNECESSARY</w:t>
            </w:r>
          </w:p>
          <w:p w:rsidR="00925EF5" w:rsidRPr="00D951A6" w:rsidRDefault="00925EF5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25EF5" w:rsidRPr="00D951A6" w:rsidRDefault="008D1755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755">
              <w:rPr>
                <w:rFonts w:ascii="Arial" w:hAnsi="Arial" w:cs="Arial"/>
                <w:sz w:val="20"/>
                <w:szCs w:val="20"/>
              </w:rPr>
              <w:t>Open-ended.</w:t>
            </w:r>
          </w:p>
        </w:tc>
        <w:tc>
          <w:tcPr>
            <w:tcW w:w="2093" w:type="dxa"/>
          </w:tcPr>
          <w:p w:rsidR="00925EF5" w:rsidRPr="00D951A6" w:rsidRDefault="00925EF5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925EF5" w:rsidRPr="00D951A6" w:rsidRDefault="00925EF5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EF5" w:rsidRPr="00D951A6" w:rsidTr="00397D70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925EF5" w:rsidRPr="00093270" w:rsidRDefault="00925EF5" w:rsidP="005501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925EF5" w:rsidRPr="00093270" w:rsidRDefault="00925EF5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E0356" w:rsidRPr="000E4820" w:rsidRDefault="001E0356" w:rsidP="001E0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820">
              <w:rPr>
                <w:rFonts w:ascii="Arial" w:hAnsi="Arial" w:cs="Arial"/>
                <w:b/>
                <w:sz w:val="20"/>
                <w:szCs w:val="20"/>
              </w:rPr>
              <w:t xml:space="preserve">Teacher-selected </w:t>
            </w:r>
            <w:r w:rsidR="001F3564">
              <w:rPr>
                <w:rFonts w:ascii="Arial" w:hAnsi="Arial" w:cs="Arial"/>
                <w:b/>
                <w:sz w:val="20"/>
                <w:szCs w:val="20"/>
              </w:rPr>
              <w:t xml:space="preserve"> Teamwork Skill</w:t>
            </w:r>
            <w:r w:rsidR="001F3564" w:rsidRPr="000E48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4820">
              <w:rPr>
                <w:rFonts w:ascii="Arial" w:hAnsi="Arial" w:cs="Arial"/>
                <w:b/>
                <w:sz w:val="20"/>
                <w:szCs w:val="20"/>
              </w:rPr>
              <w:t>based on student needs</w:t>
            </w:r>
          </w:p>
          <w:p w:rsidR="001E0356" w:rsidRPr="000E4820" w:rsidRDefault="001E0356" w:rsidP="001E0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82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925EF5" w:rsidRDefault="001E0356" w:rsidP="001E0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820">
              <w:rPr>
                <w:rFonts w:ascii="Arial" w:hAnsi="Arial" w:cs="Arial"/>
                <w:b/>
                <w:sz w:val="20"/>
                <w:szCs w:val="20"/>
              </w:rPr>
              <w:t>Student self-</w:t>
            </w:r>
            <w:r w:rsidR="001F3564">
              <w:rPr>
                <w:rFonts w:ascii="Arial" w:hAnsi="Arial" w:cs="Arial"/>
                <w:b/>
                <w:sz w:val="20"/>
                <w:szCs w:val="20"/>
              </w:rPr>
              <w:t>selected Teamwork Skill</w:t>
            </w:r>
            <w:r w:rsidR="001F3564" w:rsidRPr="000E48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4820">
              <w:rPr>
                <w:rFonts w:ascii="Arial" w:hAnsi="Arial" w:cs="Arial"/>
                <w:b/>
                <w:sz w:val="20"/>
                <w:szCs w:val="20"/>
              </w:rPr>
              <w:t>based on identified areas to improve on</w:t>
            </w:r>
          </w:p>
          <w:p w:rsidR="001F3564" w:rsidRPr="000E4820" w:rsidRDefault="001F3564" w:rsidP="001E035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</w:tcPr>
          <w:p w:rsidR="00925EF5" w:rsidRPr="00D951A6" w:rsidRDefault="00925EF5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25EF5" w:rsidRPr="00D951A6" w:rsidRDefault="008D1755" w:rsidP="00550142">
            <w:pPr>
              <w:rPr>
                <w:rFonts w:ascii="Arial" w:hAnsi="Arial" w:cs="Arial"/>
                <w:sz w:val="20"/>
                <w:szCs w:val="20"/>
              </w:rPr>
            </w:pPr>
            <w:r w:rsidRPr="008D1755">
              <w:rPr>
                <w:rFonts w:ascii="Arial" w:hAnsi="Arial" w:cs="Arial"/>
                <w:sz w:val="20"/>
                <w:szCs w:val="20"/>
              </w:rPr>
              <w:t>Open-ended.</w:t>
            </w:r>
          </w:p>
        </w:tc>
        <w:tc>
          <w:tcPr>
            <w:tcW w:w="2093" w:type="dxa"/>
          </w:tcPr>
          <w:p w:rsidR="00925EF5" w:rsidRPr="00D951A6" w:rsidRDefault="00D811D6" w:rsidP="00D8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Invited to end of session: Opportunity to teach parents</w:t>
            </w:r>
          </w:p>
        </w:tc>
        <w:tc>
          <w:tcPr>
            <w:tcW w:w="1593" w:type="dxa"/>
          </w:tcPr>
          <w:p w:rsidR="00925EF5" w:rsidRPr="00D951A6" w:rsidRDefault="00925EF5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EF5" w:rsidRPr="00D951A6" w:rsidTr="00397D70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925EF5" w:rsidRPr="00093270" w:rsidRDefault="00925EF5" w:rsidP="005501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925EF5" w:rsidRPr="00093270" w:rsidRDefault="00925EF5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312D7" w:rsidRPr="00E12D06" w:rsidRDefault="00C312D7" w:rsidP="00C312D7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 xml:space="preserve">Develop leadership skills </w:t>
            </w:r>
          </w:p>
          <w:p w:rsidR="00E12D06" w:rsidRDefault="00E12D06" w:rsidP="00550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D06" w:rsidRPr="00E12D06" w:rsidRDefault="00E12D06" w:rsidP="00550142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</w:p>
          <w:p w:rsidR="00925EF5" w:rsidRDefault="00E12D06" w:rsidP="005501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teach other members of the school community, by planning and carrying out a project.</w:t>
            </w:r>
          </w:p>
          <w:p w:rsidR="001F3564" w:rsidRPr="00E12D06" w:rsidRDefault="001F3564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C4E9E" w:rsidRPr="00897E8D" w:rsidRDefault="008C4E9E" w:rsidP="008C4E9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START FINAL CHALLENGE</w:t>
            </w:r>
          </w:p>
          <w:p w:rsidR="00925EF5" w:rsidRDefault="00925EF5" w:rsidP="008C4E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25EF5" w:rsidRPr="00D951A6" w:rsidRDefault="008D1755" w:rsidP="00550142">
            <w:pPr>
              <w:rPr>
                <w:rFonts w:ascii="Arial" w:hAnsi="Arial" w:cs="Arial"/>
                <w:sz w:val="20"/>
                <w:szCs w:val="20"/>
              </w:rPr>
            </w:pPr>
            <w:r w:rsidRPr="008D1755">
              <w:rPr>
                <w:rFonts w:ascii="Arial" w:hAnsi="Arial" w:cs="Arial"/>
                <w:sz w:val="20"/>
                <w:szCs w:val="20"/>
              </w:rPr>
              <w:t>Open-ended.</w:t>
            </w:r>
          </w:p>
        </w:tc>
        <w:tc>
          <w:tcPr>
            <w:tcW w:w="2093" w:type="dxa"/>
          </w:tcPr>
          <w:p w:rsidR="00925EF5" w:rsidRPr="00D951A6" w:rsidRDefault="00925EF5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25EF5" w:rsidRPr="00D951A6" w:rsidRDefault="00925EF5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EF5" w:rsidRPr="00D951A6" w:rsidTr="00397D70">
        <w:trPr>
          <w:cantSplit/>
          <w:trHeight w:val="1134"/>
        </w:trPr>
        <w:tc>
          <w:tcPr>
            <w:tcW w:w="655" w:type="dxa"/>
            <w:vMerge/>
            <w:textDirection w:val="btLr"/>
          </w:tcPr>
          <w:p w:rsidR="00925EF5" w:rsidRPr="00093270" w:rsidRDefault="00925EF5" w:rsidP="005501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925EF5" w:rsidRPr="00093270" w:rsidRDefault="00925EF5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312D7" w:rsidRPr="00E12D06" w:rsidRDefault="00C312D7" w:rsidP="00C312D7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 xml:space="preserve">Develop leadership skills </w:t>
            </w:r>
          </w:p>
          <w:p w:rsidR="00E12D06" w:rsidRDefault="00E12D06" w:rsidP="00E12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D06" w:rsidRPr="00E12D06" w:rsidRDefault="00E12D06" w:rsidP="00E12D06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</w:p>
          <w:p w:rsidR="00925EF5" w:rsidRDefault="00E12D06" w:rsidP="00E12D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teach other members of the school community, by planning and carrying out a project.</w:t>
            </w:r>
          </w:p>
          <w:p w:rsidR="001F3564" w:rsidRPr="00E12D06" w:rsidRDefault="001F3564" w:rsidP="00E12D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25EF5" w:rsidRPr="00897E8D" w:rsidRDefault="00925EF5" w:rsidP="00925EF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97E8D">
              <w:rPr>
                <w:rFonts w:ascii="Arial" w:hAnsi="Arial" w:cs="Arial"/>
                <w:i/>
                <w:color w:val="FF0000"/>
                <w:sz w:val="20"/>
                <w:szCs w:val="20"/>
              </w:rPr>
              <w:t>OPTIONAL, DELETE ROW IF UNNECESSARY</w:t>
            </w:r>
          </w:p>
          <w:p w:rsidR="00925EF5" w:rsidRDefault="00925EF5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800" w:rsidRDefault="00391800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800" w:rsidRDefault="00391800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800" w:rsidRDefault="00391800" w:rsidP="0055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25EF5" w:rsidRPr="00D951A6" w:rsidRDefault="008D1755" w:rsidP="00550142">
            <w:pPr>
              <w:rPr>
                <w:rFonts w:ascii="Arial" w:hAnsi="Arial" w:cs="Arial"/>
                <w:sz w:val="20"/>
                <w:szCs w:val="20"/>
              </w:rPr>
            </w:pPr>
            <w:r w:rsidRPr="008D1755">
              <w:rPr>
                <w:rFonts w:ascii="Arial" w:hAnsi="Arial" w:cs="Arial"/>
                <w:sz w:val="20"/>
                <w:szCs w:val="20"/>
              </w:rPr>
              <w:t>Open-ended.</w:t>
            </w:r>
          </w:p>
        </w:tc>
        <w:tc>
          <w:tcPr>
            <w:tcW w:w="2093" w:type="dxa"/>
          </w:tcPr>
          <w:p w:rsidR="00925EF5" w:rsidRPr="00D951A6" w:rsidRDefault="00824B50" w:rsidP="00824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Potential opportunity to invite </w:t>
            </w:r>
            <w:r w:rsidRPr="00824B50">
              <w:rPr>
                <w:rFonts w:ascii="Arial" w:hAnsi="Arial" w:cs="Arial"/>
                <w:i/>
                <w:sz w:val="20"/>
                <w:szCs w:val="20"/>
              </w:rPr>
              <w:t>other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to Robotics Club: Club students teach new students about their creation.</w:t>
            </w:r>
          </w:p>
        </w:tc>
        <w:tc>
          <w:tcPr>
            <w:tcW w:w="1593" w:type="dxa"/>
          </w:tcPr>
          <w:p w:rsidR="00925EF5" w:rsidRPr="00D951A6" w:rsidRDefault="00925EF5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EF5" w:rsidRPr="00D951A6" w:rsidTr="00757AC8">
        <w:trPr>
          <w:cantSplit/>
          <w:trHeight w:val="1623"/>
        </w:trPr>
        <w:tc>
          <w:tcPr>
            <w:tcW w:w="655" w:type="dxa"/>
            <w:vMerge/>
            <w:textDirection w:val="btLr"/>
          </w:tcPr>
          <w:p w:rsidR="00925EF5" w:rsidRPr="00093270" w:rsidRDefault="00925EF5" w:rsidP="005501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925EF5" w:rsidRPr="00093270" w:rsidRDefault="00925EF5" w:rsidP="00550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312D7" w:rsidRPr="00E12D06" w:rsidRDefault="008C4E9E" w:rsidP="008C4E9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E12D06">
              <w:rPr>
                <w:rFonts w:ascii="Arial" w:hAnsi="Arial" w:cs="Arial"/>
                <w:b/>
                <w:sz w:val="20"/>
                <w:szCs w:val="20"/>
              </w:rPr>
              <w:t xml:space="preserve">Develop leadership skills </w:t>
            </w:r>
          </w:p>
          <w:p w:rsidR="00E12D06" w:rsidRDefault="00E12D06" w:rsidP="00E12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D06" w:rsidRPr="00E12D06" w:rsidRDefault="00E12D06" w:rsidP="00E12D06">
            <w:pPr>
              <w:rPr>
                <w:rFonts w:ascii="Arial" w:hAnsi="Arial" w:cs="Arial"/>
                <w:sz w:val="20"/>
                <w:szCs w:val="20"/>
              </w:rPr>
            </w:pPr>
            <w:r w:rsidRPr="00E12D06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</w:p>
          <w:p w:rsidR="00925EF5" w:rsidRPr="00E12D06" w:rsidRDefault="00E12D06" w:rsidP="00E12D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2D0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12D06">
              <w:rPr>
                <w:rFonts w:ascii="Arial" w:hAnsi="Arial" w:cs="Arial"/>
                <w:sz w:val="20"/>
                <w:szCs w:val="20"/>
              </w:rPr>
              <w:t xml:space="preserve"> be able to teach other members of the school community, by planning and carrying out a project.</w:t>
            </w:r>
          </w:p>
        </w:tc>
        <w:tc>
          <w:tcPr>
            <w:tcW w:w="3828" w:type="dxa"/>
          </w:tcPr>
          <w:p w:rsidR="00925EF5" w:rsidRDefault="00925EF5" w:rsidP="00925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800" w:rsidRDefault="00391800" w:rsidP="00925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800" w:rsidRDefault="00391800" w:rsidP="00925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800" w:rsidRDefault="00391800" w:rsidP="00925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800" w:rsidRDefault="00391800" w:rsidP="00925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25EF5" w:rsidRPr="00D951A6" w:rsidRDefault="008D1755" w:rsidP="00550142">
            <w:pPr>
              <w:rPr>
                <w:rFonts w:ascii="Arial" w:hAnsi="Arial" w:cs="Arial"/>
                <w:sz w:val="20"/>
                <w:szCs w:val="20"/>
              </w:rPr>
            </w:pPr>
            <w:r w:rsidRPr="008D1755">
              <w:rPr>
                <w:rFonts w:ascii="Arial" w:hAnsi="Arial" w:cs="Arial"/>
                <w:sz w:val="20"/>
                <w:szCs w:val="20"/>
              </w:rPr>
              <w:t>Open-ended.</w:t>
            </w:r>
          </w:p>
        </w:tc>
        <w:tc>
          <w:tcPr>
            <w:tcW w:w="2093" w:type="dxa"/>
          </w:tcPr>
          <w:p w:rsidR="00925EF5" w:rsidRPr="00D951A6" w:rsidRDefault="00D811D6" w:rsidP="00D8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Invited to whole session: </w:t>
            </w:r>
            <w:r w:rsidR="00925EF5">
              <w:rPr>
                <w:rFonts w:ascii="Arial" w:hAnsi="Arial" w:cs="Arial"/>
                <w:sz w:val="20"/>
                <w:szCs w:val="20"/>
              </w:rPr>
              <w:t>Showcase</w:t>
            </w:r>
            <w:r w:rsidR="00B61B86">
              <w:rPr>
                <w:rFonts w:ascii="Arial" w:hAnsi="Arial" w:cs="Arial"/>
                <w:sz w:val="20"/>
                <w:szCs w:val="20"/>
              </w:rPr>
              <w:t>/teaching</w:t>
            </w:r>
            <w:r w:rsidR="00925EF5">
              <w:rPr>
                <w:rFonts w:ascii="Arial" w:hAnsi="Arial" w:cs="Arial"/>
                <w:sz w:val="20"/>
                <w:szCs w:val="20"/>
              </w:rPr>
              <w:t xml:space="preserve">, Celebration,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25EF5">
              <w:rPr>
                <w:rFonts w:ascii="Arial" w:hAnsi="Arial" w:cs="Arial"/>
                <w:sz w:val="20"/>
                <w:szCs w:val="20"/>
              </w:rPr>
              <w:t xml:space="preserve">Presentation of </w:t>
            </w:r>
            <w:r>
              <w:rPr>
                <w:rFonts w:ascii="Arial" w:hAnsi="Arial" w:cs="Arial"/>
                <w:sz w:val="20"/>
                <w:szCs w:val="20"/>
              </w:rPr>
              <w:t>Student Certificates</w:t>
            </w:r>
          </w:p>
        </w:tc>
        <w:tc>
          <w:tcPr>
            <w:tcW w:w="1593" w:type="dxa"/>
          </w:tcPr>
          <w:p w:rsidR="00925EF5" w:rsidRPr="00D951A6" w:rsidRDefault="00925EF5" w:rsidP="00550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EF5" w:rsidRPr="00D951A6" w:rsidTr="00757AC8">
        <w:trPr>
          <w:cantSplit/>
          <w:trHeight w:val="563"/>
        </w:trPr>
        <w:tc>
          <w:tcPr>
            <w:tcW w:w="655" w:type="dxa"/>
            <w:vMerge/>
            <w:tcBorders>
              <w:bottom w:val="single" w:sz="18" w:space="0" w:color="auto"/>
            </w:tcBorders>
            <w:textDirection w:val="btLr"/>
          </w:tcPr>
          <w:p w:rsidR="00925EF5" w:rsidRPr="00093270" w:rsidRDefault="00925EF5" w:rsidP="005501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tcBorders>
              <w:bottom w:val="single" w:sz="18" w:space="0" w:color="auto"/>
            </w:tcBorders>
            <w:vAlign w:val="center"/>
          </w:tcPr>
          <w:p w:rsidR="00925EF5" w:rsidRDefault="00925EF5" w:rsidP="00925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CONGRATULATIONS, YOU HAVE COMPLETED THE ROBOTICS SOCIAL CLUB PROGRAM!</w:t>
            </w:r>
          </w:p>
          <w:p w:rsidR="00925EF5" w:rsidRPr="00D951A6" w:rsidRDefault="00925EF5" w:rsidP="00925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additional ideas and links under “Culminating Phase” for further activities to continue your school’s Robotics Social Club.</w:t>
            </w:r>
          </w:p>
        </w:tc>
      </w:tr>
    </w:tbl>
    <w:p w:rsidR="00E21989" w:rsidRPr="00E737A1" w:rsidRDefault="00E21989" w:rsidP="00E737A1">
      <w:pPr>
        <w:tabs>
          <w:tab w:val="left" w:pos="4713"/>
        </w:tabs>
      </w:pPr>
    </w:p>
    <w:sectPr w:rsidR="00E21989" w:rsidRPr="00E737A1" w:rsidSect="00757AC8">
      <w:footerReference w:type="default" r:id="rId8"/>
      <w:pgSz w:w="16839" w:h="23814" w:code="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66" w:rsidRDefault="00D40466" w:rsidP="0080285C">
      <w:pPr>
        <w:spacing w:after="0" w:line="240" w:lineRule="auto"/>
      </w:pPr>
      <w:r>
        <w:separator/>
      </w:r>
    </w:p>
  </w:endnote>
  <w:endnote w:type="continuationSeparator" w:id="0">
    <w:p w:rsidR="00D40466" w:rsidRDefault="00D40466" w:rsidP="0080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5C" w:rsidRPr="0080285C" w:rsidRDefault="0080285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The </w:t>
    </w:r>
    <w:r>
      <w:rPr>
        <w:rFonts w:ascii="Arial" w:hAnsi="Arial" w:cs="Arial"/>
        <w:i/>
        <w:sz w:val="20"/>
        <w:szCs w:val="20"/>
      </w:rPr>
      <w:t xml:space="preserve">Robotics Social Club </w:t>
    </w:r>
    <w:r>
      <w:rPr>
        <w:rFonts w:ascii="Arial" w:hAnsi="Arial" w:cs="Arial"/>
        <w:sz w:val="20"/>
        <w:szCs w:val="20"/>
      </w:rP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66" w:rsidRDefault="00D40466" w:rsidP="0080285C">
      <w:pPr>
        <w:spacing w:after="0" w:line="240" w:lineRule="auto"/>
      </w:pPr>
      <w:r>
        <w:separator/>
      </w:r>
    </w:p>
  </w:footnote>
  <w:footnote w:type="continuationSeparator" w:id="0">
    <w:p w:rsidR="00D40466" w:rsidRDefault="00D40466" w:rsidP="0080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CC8"/>
    <w:multiLevelType w:val="hybridMultilevel"/>
    <w:tmpl w:val="3EEC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4C2"/>
    <w:multiLevelType w:val="hybridMultilevel"/>
    <w:tmpl w:val="B666E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0B48"/>
    <w:multiLevelType w:val="hybridMultilevel"/>
    <w:tmpl w:val="D5048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2DEA"/>
    <w:multiLevelType w:val="hybridMultilevel"/>
    <w:tmpl w:val="609E2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243C"/>
    <w:multiLevelType w:val="hybridMultilevel"/>
    <w:tmpl w:val="30D25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339C1"/>
    <w:multiLevelType w:val="hybridMultilevel"/>
    <w:tmpl w:val="91781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3F81"/>
    <w:multiLevelType w:val="hybridMultilevel"/>
    <w:tmpl w:val="7D105678"/>
    <w:lvl w:ilvl="0" w:tplc="D5244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89"/>
    <w:rsid w:val="00046441"/>
    <w:rsid w:val="00096D05"/>
    <w:rsid w:val="000B571E"/>
    <w:rsid w:val="000D7D3C"/>
    <w:rsid w:val="000E0B9E"/>
    <w:rsid w:val="000E4820"/>
    <w:rsid w:val="001A7F03"/>
    <w:rsid w:val="001D252E"/>
    <w:rsid w:val="001E0356"/>
    <w:rsid w:val="001F078D"/>
    <w:rsid w:val="001F3564"/>
    <w:rsid w:val="00201482"/>
    <w:rsid w:val="00296830"/>
    <w:rsid w:val="00300C99"/>
    <w:rsid w:val="0033770A"/>
    <w:rsid w:val="00391800"/>
    <w:rsid w:val="00397D70"/>
    <w:rsid w:val="003A3CF3"/>
    <w:rsid w:val="00403FBD"/>
    <w:rsid w:val="004616B5"/>
    <w:rsid w:val="004C08CC"/>
    <w:rsid w:val="004E106A"/>
    <w:rsid w:val="00543337"/>
    <w:rsid w:val="00550142"/>
    <w:rsid w:val="005E6CAF"/>
    <w:rsid w:val="006737DF"/>
    <w:rsid w:val="006A74D9"/>
    <w:rsid w:val="00752ACC"/>
    <w:rsid w:val="00757AC8"/>
    <w:rsid w:val="00784C0F"/>
    <w:rsid w:val="007A1F60"/>
    <w:rsid w:val="007C56ED"/>
    <w:rsid w:val="0080285C"/>
    <w:rsid w:val="00824B50"/>
    <w:rsid w:val="00897E8D"/>
    <w:rsid w:val="008C4E9E"/>
    <w:rsid w:val="008D1755"/>
    <w:rsid w:val="009104EF"/>
    <w:rsid w:val="00922F6A"/>
    <w:rsid w:val="009258A9"/>
    <w:rsid w:val="00925EF5"/>
    <w:rsid w:val="00B61B86"/>
    <w:rsid w:val="00BA5430"/>
    <w:rsid w:val="00C312D7"/>
    <w:rsid w:val="00C83AA5"/>
    <w:rsid w:val="00CA45A9"/>
    <w:rsid w:val="00CE69E0"/>
    <w:rsid w:val="00D31757"/>
    <w:rsid w:val="00D40466"/>
    <w:rsid w:val="00D64C12"/>
    <w:rsid w:val="00D811D6"/>
    <w:rsid w:val="00D910DB"/>
    <w:rsid w:val="00DF514E"/>
    <w:rsid w:val="00DF75EA"/>
    <w:rsid w:val="00E12D06"/>
    <w:rsid w:val="00E21989"/>
    <w:rsid w:val="00E737A1"/>
    <w:rsid w:val="00EA57F5"/>
    <w:rsid w:val="00F30806"/>
    <w:rsid w:val="00F60BC6"/>
    <w:rsid w:val="00F877FA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989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98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5C"/>
  </w:style>
  <w:style w:type="paragraph" w:styleId="Footer">
    <w:name w:val="footer"/>
    <w:basedOn w:val="Normal"/>
    <w:link w:val="FooterChar"/>
    <w:uiPriority w:val="99"/>
    <w:unhideWhenUsed/>
    <w:rsid w:val="0080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989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98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5C"/>
  </w:style>
  <w:style w:type="paragraph" w:styleId="Footer">
    <w:name w:val="footer"/>
    <w:basedOn w:val="Normal"/>
    <w:link w:val="FooterChar"/>
    <w:uiPriority w:val="99"/>
    <w:unhideWhenUsed/>
    <w:rsid w:val="0080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59</cp:revision>
  <dcterms:created xsi:type="dcterms:W3CDTF">2016-01-19T03:11:00Z</dcterms:created>
  <dcterms:modified xsi:type="dcterms:W3CDTF">2016-02-18T03:46:00Z</dcterms:modified>
</cp:coreProperties>
</file>