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3" w:rsidRDefault="002E16E3" w:rsidP="005B1779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B1779" w:rsidRPr="004C03C0" w:rsidRDefault="00517977" w:rsidP="005B1779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9400B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5648" behindDoc="1" locked="0" layoutInCell="1" allowOverlap="1" wp14:anchorId="69728695" wp14:editId="69A1FF1B">
            <wp:simplePos x="0" y="0"/>
            <wp:positionH relativeFrom="column">
              <wp:posOffset>10793417</wp:posOffset>
            </wp:positionH>
            <wp:positionV relativeFrom="paragraph">
              <wp:posOffset>-292100</wp:posOffset>
            </wp:positionV>
            <wp:extent cx="2060812" cy="1155210"/>
            <wp:effectExtent l="0" t="0" r="0" b="6985"/>
            <wp:wrapNone/>
            <wp:docPr id="23" name="Picture 23" descr="https://encrypted-tbn0.gstatic.com/images?q=tbn:ANd9GcSVDsuwpDtPZK1Q6ILhDoAadeCoQWwHI0_Q_hAedPgFuPdG3Sd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VDsuwpDtPZK1Q6ILhDoAadeCoQWwHI0_Q_hAedPgFuPdG3Sd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2622" r="4673" b="10680"/>
                    <a:stretch/>
                  </pic:blipFill>
                  <pic:spPr bwMode="auto">
                    <a:xfrm>
                      <a:off x="0" y="0"/>
                      <a:ext cx="2060812" cy="11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779" w:rsidRPr="004C03C0">
        <w:rPr>
          <w:rFonts w:ascii="Arial" w:hAnsi="Arial" w:cs="Arial"/>
          <w:b/>
          <w:sz w:val="36"/>
          <w:szCs w:val="36"/>
          <w:u w:val="single"/>
        </w:rPr>
        <w:t>Teamwork skill: Develop leadership skills</w:t>
      </w:r>
    </w:p>
    <w:p w:rsidR="005B1779" w:rsidRPr="00D178E2" w:rsidRDefault="00AD38A9" w:rsidP="005B1779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5B1779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6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6782"/>
        <w:gridCol w:w="1814"/>
        <w:gridCol w:w="1814"/>
        <w:gridCol w:w="1815"/>
        <w:gridCol w:w="1814"/>
        <w:gridCol w:w="1815"/>
        <w:gridCol w:w="4536"/>
      </w:tblGrid>
      <w:tr w:rsidR="005B1779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8"/>
            <w:shd w:val="clear" w:color="auto" w:fill="FDE9D9" w:themeFill="accent6" w:themeFillTint="33"/>
          </w:tcPr>
          <w:p w:rsidR="005B1779" w:rsidRDefault="005B1779" w:rsidP="00FC2D8D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  <w:r w:rsidRPr="005B1779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</w:t>
            </w:r>
            <w:r w:rsidRPr="005B1779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teach other members of the school community, by planning and carrying out a project.</w:t>
            </w:r>
          </w:p>
          <w:p w:rsidR="005B1779" w:rsidRPr="00AA3771" w:rsidRDefault="005B1779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vMerge w:val="restart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5B1779" w:rsidRPr="00D178E2" w:rsidRDefault="005B1779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B1779" w:rsidRPr="00D178E2" w:rsidRDefault="005B1779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072" w:type="dxa"/>
            <w:gridSpan w:val="5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536" w:type="dxa"/>
            <w:vMerge w:val="restart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5B1779" w:rsidRPr="00086553" w:rsidTr="005B1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vMerge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814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815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814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815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536" w:type="dxa"/>
            <w:vMerge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6782" w:type="dxa"/>
            <w:tcBorders>
              <w:top w:val="single" w:sz="18" w:space="0" w:color="F79646" w:themeColor="accent6"/>
            </w:tcBorders>
          </w:tcPr>
          <w:p w:rsidR="005B1779" w:rsidRPr="005B1779" w:rsidRDefault="005B1779" w:rsidP="00FC2D8D">
            <w:pPr>
              <w:tabs>
                <w:tab w:val="left" w:pos="1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come up with and share ideas with my team to plan a new challenge activity or robot creation.</w:t>
            </w:r>
          </w:p>
        </w:tc>
        <w:tc>
          <w:tcPr>
            <w:tcW w:w="1814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tabs>
                <w:tab w:val="left" w:pos="13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suggest solutions to problems, and ask if everyone agrees.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help new people learn by clearly explaining the goal of the challenge, or how our robot works.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 xml:space="preserve">I encourage and help others to learn and try new things. 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“Have you tried this before? That’s okay, I can show you… Now you have a go!”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give compliments and congratulate others when they do things well.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“Wow, well done making it move like that! You learned that really quickly.”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34CAC" w:rsidRDefault="00334CAC" w:rsidP="00334CAC"/>
    <w:p w:rsidR="00334CAC" w:rsidRDefault="00334CAC" w:rsidP="00334CAC"/>
    <w:p w:rsidR="00172D13" w:rsidRPr="004C03C0" w:rsidRDefault="00517977" w:rsidP="00172D13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400B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7696" behindDoc="1" locked="0" layoutInCell="1" allowOverlap="1" wp14:anchorId="0AFBEAE2" wp14:editId="7D6E8A48">
            <wp:simplePos x="0" y="0"/>
            <wp:positionH relativeFrom="column">
              <wp:posOffset>10329232</wp:posOffset>
            </wp:positionH>
            <wp:positionV relativeFrom="paragraph">
              <wp:posOffset>-323850</wp:posOffset>
            </wp:positionV>
            <wp:extent cx="2142698" cy="1201099"/>
            <wp:effectExtent l="0" t="0" r="0" b="0"/>
            <wp:wrapNone/>
            <wp:docPr id="5" name="Picture 5" descr="https://encrypted-tbn0.gstatic.com/images?q=tbn:ANd9GcSVDsuwpDtPZK1Q6ILhDoAadeCoQWwHI0_Q_hAedPgFuPdG3Sd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VDsuwpDtPZK1Q6ILhDoAadeCoQWwHI0_Q_hAedPgFuPdG3Sd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2622" r="4673" b="10680"/>
                    <a:stretch/>
                  </pic:blipFill>
                  <pic:spPr bwMode="auto">
                    <a:xfrm>
                      <a:off x="0" y="0"/>
                      <a:ext cx="2142698" cy="12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13" w:rsidRPr="004C03C0">
        <w:rPr>
          <w:rFonts w:ascii="Arial" w:hAnsi="Arial" w:cs="Arial"/>
          <w:b/>
          <w:sz w:val="36"/>
          <w:szCs w:val="36"/>
          <w:u w:val="single"/>
        </w:rPr>
        <w:t>Teamwork skill: Develop leadership skills</w:t>
      </w:r>
    </w:p>
    <w:p w:rsidR="00172D13" w:rsidRPr="00D178E2" w:rsidRDefault="00172D13" w:rsidP="00172D13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6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6782"/>
        <w:gridCol w:w="7938"/>
        <w:gridCol w:w="5670"/>
      </w:tblGrid>
      <w:tr w:rsidR="00172D13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4"/>
            <w:shd w:val="clear" w:color="auto" w:fill="FDE9D9" w:themeFill="accent6" w:themeFillTint="33"/>
          </w:tcPr>
          <w:p w:rsidR="00172D13" w:rsidRDefault="00172D13" w:rsidP="00FC2D8D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  <w:r w:rsidRPr="005B1779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</w:t>
            </w:r>
            <w:r w:rsidRPr="005B1779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teach other members of the school community, by planning and carrying out a project.</w:t>
            </w:r>
          </w:p>
          <w:p w:rsidR="00172D13" w:rsidRPr="00AA3771" w:rsidRDefault="00172D13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172D13" w:rsidRPr="00D178E2" w:rsidRDefault="00172D13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7938" w:type="dxa"/>
            <w:tcBorders>
              <w:top w:val="single" w:sz="18" w:space="0" w:color="F79646" w:themeColor="accent6"/>
            </w:tcBorders>
            <w:shd w:val="clear" w:color="auto" w:fill="FFFFFF" w:themeFill="background1"/>
          </w:tcPr>
          <w:p w:rsidR="00172D13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670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172D1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6782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5B1779" w:rsidRDefault="00172D13" w:rsidP="00FC2D8D">
            <w:pPr>
              <w:tabs>
                <w:tab w:val="left" w:pos="13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come up with and share ideas with my team to plan a new challenge activity or robot creation.</w:t>
            </w:r>
          </w:p>
        </w:tc>
        <w:tc>
          <w:tcPr>
            <w:tcW w:w="7938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6782" w:type="dxa"/>
            <w:shd w:val="clear" w:color="auto" w:fill="FFFFFF" w:themeFill="background1"/>
          </w:tcPr>
          <w:p w:rsidR="00172D13" w:rsidRPr="005B1779" w:rsidRDefault="00172D13" w:rsidP="00FC2D8D">
            <w:pPr>
              <w:tabs>
                <w:tab w:val="left" w:pos="1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suggest solutions to problems, and ask if everyone agrees.</w:t>
            </w:r>
          </w:p>
        </w:tc>
        <w:tc>
          <w:tcPr>
            <w:tcW w:w="7938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6782" w:type="dxa"/>
            <w:shd w:val="clear" w:color="auto" w:fill="FDE9D9" w:themeFill="accent6" w:themeFillTint="33"/>
          </w:tcPr>
          <w:p w:rsidR="00172D13" w:rsidRPr="005B1779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help new people learn by clearly explaining the goal of the challenge, or how our robot works.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6782" w:type="dxa"/>
            <w:shd w:val="clear" w:color="auto" w:fill="FFFFFF" w:themeFill="background1"/>
          </w:tcPr>
          <w:p w:rsidR="00172D13" w:rsidRPr="005B1779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 xml:space="preserve">I encourage and help others to learn and try new things. 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“Have you tried this before? That’s okay, I can show you… Now you have a go!”</w:t>
            </w:r>
          </w:p>
        </w:tc>
        <w:tc>
          <w:tcPr>
            <w:tcW w:w="7938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6782" w:type="dxa"/>
            <w:shd w:val="clear" w:color="auto" w:fill="FDE9D9" w:themeFill="accent6" w:themeFillTint="33"/>
          </w:tcPr>
          <w:p w:rsidR="00172D13" w:rsidRPr="005B1779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give compliments and congratulate others when they do things well.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“Wow, well done making it move like that! You learned that really quickly.”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34CAC" w:rsidRDefault="00334CAC" w:rsidP="00334CAC"/>
    <w:p w:rsidR="00730760" w:rsidRDefault="00730760"/>
    <w:sectPr w:rsidR="00730760" w:rsidSect="00D178E2">
      <w:footerReference w:type="default" r:id="rId9"/>
      <w:pgSz w:w="23814" w:h="16839" w:orient="landscape" w:code="8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55" w:rsidRDefault="00F81755" w:rsidP="001F2E5B">
      <w:pPr>
        <w:spacing w:after="0" w:line="240" w:lineRule="auto"/>
      </w:pPr>
      <w:r>
        <w:separator/>
      </w:r>
    </w:p>
  </w:endnote>
  <w:endnote w:type="continuationSeparator" w:id="0">
    <w:p w:rsidR="00F81755" w:rsidRDefault="00F81755" w:rsidP="001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B" w:rsidRPr="001F2E5B" w:rsidRDefault="001F2E5B">
    <w:pPr>
      <w:pStyle w:val="Footer"/>
      <w:rPr>
        <w:rFonts w:ascii="Arial" w:hAnsi="Arial" w:cs="Arial"/>
      </w:rPr>
    </w:pPr>
    <w:r w:rsidRPr="001F2E5B">
      <w:rPr>
        <w:rFonts w:ascii="Arial" w:hAnsi="Arial" w:cs="Arial"/>
      </w:rPr>
      <w:t xml:space="preserve">The </w:t>
    </w:r>
    <w:r w:rsidRPr="001F2E5B">
      <w:rPr>
        <w:rFonts w:ascii="Arial" w:hAnsi="Arial" w:cs="Arial"/>
        <w:i/>
      </w:rPr>
      <w:t xml:space="preserve">Robotics Social Club </w:t>
    </w:r>
    <w:r w:rsidRPr="001F2E5B">
      <w:rPr>
        <w:rFonts w:ascii="Arial" w:hAnsi="Arial" w:cs="Arial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55" w:rsidRDefault="00F81755" w:rsidP="001F2E5B">
      <w:pPr>
        <w:spacing w:after="0" w:line="240" w:lineRule="auto"/>
      </w:pPr>
      <w:r>
        <w:separator/>
      </w:r>
    </w:p>
  </w:footnote>
  <w:footnote w:type="continuationSeparator" w:id="0">
    <w:p w:rsidR="00F81755" w:rsidRDefault="00F81755" w:rsidP="001F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077E18"/>
    <w:rsid w:val="00172D13"/>
    <w:rsid w:val="001A03EF"/>
    <w:rsid w:val="001F2E5B"/>
    <w:rsid w:val="00246A93"/>
    <w:rsid w:val="002E16E3"/>
    <w:rsid w:val="003001AF"/>
    <w:rsid w:val="00334CAC"/>
    <w:rsid w:val="004A27D0"/>
    <w:rsid w:val="004C03C0"/>
    <w:rsid w:val="00517977"/>
    <w:rsid w:val="0055009A"/>
    <w:rsid w:val="005B1779"/>
    <w:rsid w:val="006F7240"/>
    <w:rsid w:val="00730760"/>
    <w:rsid w:val="00733E62"/>
    <w:rsid w:val="00795868"/>
    <w:rsid w:val="008F3413"/>
    <w:rsid w:val="009D5B82"/>
    <w:rsid w:val="00AA3771"/>
    <w:rsid w:val="00AA51D2"/>
    <w:rsid w:val="00AD38A9"/>
    <w:rsid w:val="00BE7254"/>
    <w:rsid w:val="00C12177"/>
    <w:rsid w:val="00C25BA5"/>
    <w:rsid w:val="00D178E2"/>
    <w:rsid w:val="00D51E56"/>
    <w:rsid w:val="00D65AB3"/>
    <w:rsid w:val="00D81BE1"/>
    <w:rsid w:val="00D842F8"/>
    <w:rsid w:val="00DF75EA"/>
    <w:rsid w:val="00E0154C"/>
    <w:rsid w:val="00F81755"/>
    <w:rsid w:val="00F85E1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dreamstime.com/illustration/leader.html&amp;ei=Ez04VZ7CH4bNmwWT3YCIDw&amp;psig=AFQjCNHp9a-uvnEMFZuntepXc3FoNCp_rw&amp;ust=14298353554413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2</cp:revision>
  <dcterms:created xsi:type="dcterms:W3CDTF">2016-02-18T02:55:00Z</dcterms:created>
  <dcterms:modified xsi:type="dcterms:W3CDTF">2016-02-18T02:55:00Z</dcterms:modified>
</cp:coreProperties>
</file>