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C5EE" w14:textId="77777777" w:rsidR="008774E8" w:rsidRPr="005327FC" w:rsidRDefault="008774E8" w:rsidP="008774E8">
      <w:pPr>
        <w:pStyle w:val="Headline"/>
        <w:rPr>
          <w:rFonts w:cs="Arial"/>
        </w:rPr>
      </w:pPr>
    </w:p>
    <w:p w14:paraId="5840BBB8" w14:textId="77777777" w:rsidR="00D451B6" w:rsidRDefault="00D451B6" w:rsidP="00451139">
      <w:pPr>
        <w:pStyle w:val="Headline"/>
        <w:rPr>
          <w:rFonts w:cs="Arial"/>
        </w:rPr>
      </w:pPr>
    </w:p>
    <w:p w14:paraId="16B6CC99" w14:textId="77777777" w:rsidR="00D451B6" w:rsidRDefault="00D451B6" w:rsidP="00451139">
      <w:pPr>
        <w:pStyle w:val="Headline"/>
        <w:rPr>
          <w:rFonts w:cs="Arial"/>
        </w:rPr>
      </w:pPr>
    </w:p>
    <w:p w14:paraId="48943033" w14:textId="466E7622" w:rsidR="008774E8" w:rsidRPr="005327FC" w:rsidRDefault="00451139" w:rsidP="00451139">
      <w:pPr>
        <w:pStyle w:val="Headline"/>
        <w:rPr>
          <w:rFonts w:cs="Arial"/>
          <w:b/>
          <w:sz w:val="32"/>
          <w:szCs w:val="32"/>
        </w:rPr>
      </w:pPr>
      <w:r w:rsidRPr="005327FC">
        <w:rPr>
          <w:rFonts w:cs="Arial"/>
        </w:rPr>
        <w:t xml:space="preserve">2018 Investment Round </w:t>
      </w:r>
      <w:r w:rsidR="001016AE">
        <w:rPr>
          <w:rFonts w:cs="Arial"/>
        </w:rPr>
        <w:t>Call Out</w:t>
      </w:r>
    </w:p>
    <w:p w14:paraId="7809EE37" w14:textId="77777777" w:rsidR="00AC5521" w:rsidRPr="005327FC" w:rsidRDefault="00AC5521" w:rsidP="008774E8">
      <w:pPr>
        <w:jc w:val="center"/>
        <w:rPr>
          <w:rFonts w:cs="Arial"/>
          <w:b/>
          <w:sz w:val="32"/>
          <w:szCs w:val="32"/>
        </w:rPr>
      </w:pPr>
    </w:p>
    <w:p w14:paraId="30049E15" w14:textId="77777777" w:rsidR="003D7BC4" w:rsidRPr="005327FC" w:rsidRDefault="003D7BC4" w:rsidP="00AC5521">
      <w:pPr>
        <w:pStyle w:val="Subheading"/>
        <w:rPr>
          <w:rFonts w:cs="Arial"/>
        </w:rPr>
      </w:pPr>
      <w:r w:rsidRPr="005327FC">
        <w:rPr>
          <w:rFonts w:cs="Arial"/>
        </w:rPr>
        <w:t>About Autism CRC</w:t>
      </w:r>
    </w:p>
    <w:p w14:paraId="4979B308" w14:textId="28682471" w:rsidR="003D7BC4" w:rsidRPr="005327FC" w:rsidRDefault="003D7BC4" w:rsidP="00AC5521">
      <w:pPr>
        <w:rPr>
          <w:rFonts w:cs="Arial"/>
        </w:rPr>
      </w:pPr>
      <w:r w:rsidRPr="005327FC">
        <w:rPr>
          <w:rStyle w:val="A10"/>
          <w:rFonts w:ascii="Arial" w:hAnsi="Arial" w:cs="Arial"/>
          <w:color w:val="auto"/>
          <w:sz w:val="22"/>
          <w:szCs w:val="22"/>
        </w:rPr>
        <w:t>Established in 2013, Autism CRC is the world’s first national, cooperative research effort focused on autism.</w:t>
      </w:r>
      <w:r w:rsidR="00AC5521" w:rsidRPr="005327FC">
        <w:rPr>
          <w:rStyle w:val="A10"/>
          <w:rFonts w:ascii="Arial" w:hAnsi="Arial" w:cs="Arial"/>
          <w:color w:val="auto"/>
          <w:sz w:val="22"/>
          <w:szCs w:val="22"/>
        </w:rPr>
        <w:t xml:space="preserve"> </w:t>
      </w:r>
      <w:r w:rsidRPr="005327FC">
        <w:rPr>
          <w:rFonts w:cs="Arial"/>
        </w:rPr>
        <w:t xml:space="preserve">Our vision is to see </w:t>
      </w:r>
      <w:r w:rsidRPr="005327FC">
        <w:rPr>
          <w:rFonts w:cs="Arial"/>
          <w:bCs/>
        </w:rPr>
        <w:t xml:space="preserve">autistic people empowered </w:t>
      </w:r>
      <w:r w:rsidRPr="005327FC">
        <w:rPr>
          <w:rFonts w:cs="Arial"/>
        </w:rPr>
        <w:t xml:space="preserve">to discover and use their diverse </w:t>
      </w:r>
      <w:r w:rsidRPr="005327FC">
        <w:rPr>
          <w:rFonts w:cs="Arial"/>
          <w:bCs/>
        </w:rPr>
        <w:t xml:space="preserve">strengths and interests. </w:t>
      </w:r>
      <w:r w:rsidRPr="005327FC">
        <w:rPr>
          <w:rFonts w:cs="Arial"/>
        </w:rPr>
        <w:t xml:space="preserve">We take a </w:t>
      </w:r>
      <w:r w:rsidRPr="005327FC">
        <w:rPr>
          <w:rFonts w:cs="Arial"/>
          <w:bCs/>
        </w:rPr>
        <w:t xml:space="preserve">whole-of-life approach to enhance the lives of people on the autism spectrum, </w:t>
      </w:r>
      <w:r w:rsidRPr="005327FC">
        <w:rPr>
          <w:rFonts w:cs="Arial"/>
        </w:rPr>
        <w:t xml:space="preserve">from diagnosis and the </w:t>
      </w:r>
      <w:r w:rsidRPr="005327FC">
        <w:rPr>
          <w:rFonts w:cs="Arial"/>
          <w:bCs/>
        </w:rPr>
        <w:t>early years</w:t>
      </w:r>
      <w:r w:rsidR="00C823A3">
        <w:rPr>
          <w:rFonts w:cs="Arial"/>
          <w:bCs/>
        </w:rPr>
        <w:t>,</w:t>
      </w:r>
      <w:r w:rsidRPr="005327FC">
        <w:rPr>
          <w:rFonts w:cs="Arial"/>
          <w:bCs/>
        </w:rPr>
        <w:t xml:space="preserve"> </w:t>
      </w:r>
      <w:r w:rsidRPr="005327FC">
        <w:rPr>
          <w:rFonts w:cs="Arial"/>
        </w:rPr>
        <w:t xml:space="preserve">to the </w:t>
      </w:r>
      <w:r w:rsidRPr="005327FC">
        <w:rPr>
          <w:rFonts w:cs="Arial"/>
          <w:bCs/>
        </w:rPr>
        <w:t xml:space="preserve">school years </w:t>
      </w:r>
      <w:r w:rsidRPr="005327FC">
        <w:rPr>
          <w:rFonts w:cs="Arial"/>
        </w:rPr>
        <w:t xml:space="preserve">and into </w:t>
      </w:r>
      <w:r w:rsidRPr="005327FC">
        <w:rPr>
          <w:rFonts w:cs="Arial"/>
          <w:bCs/>
        </w:rPr>
        <w:t>adult life</w:t>
      </w:r>
      <w:r w:rsidRPr="005327FC">
        <w:rPr>
          <w:rFonts w:cs="Arial"/>
        </w:rPr>
        <w:t>.</w:t>
      </w:r>
    </w:p>
    <w:p w14:paraId="5CD60CB3" w14:textId="77777777" w:rsidR="00AC5521" w:rsidRPr="005327FC" w:rsidRDefault="00AC5521" w:rsidP="00AC5521">
      <w:pPr>
        <w:rPr>
          <w:rFonts w:cs="Arial"/>
        </w:rPr>
      </w:pPr>
    </w:p>
    <w:p w14:paraId="1AB22438" w14:textId="77777777" w:rsidR="003D7BC4" w:rsidRPr="005327FC" w:rsidRDefault="003828B3" w:rsidP="00AC5521">
      <w:pPr>
        <w:rPr>
          <w:rFonts w:cs="Arial"/>
        </w:rPr>
      </w:pPr>
      <w:r w:rsidRPr="005327FC">
        <w:rPr>
          <w:rFonts w:cs="Arial"/>
        </w:rPr>
        <w:t xml:space="preserve">Autism CRC has </w:t>
      </w:r>
      <w:r w:rsidR="003D7BC4" w:rsidRPr="005327FC">
        <w:rPr>
          <w:rFonts w:cs="Arial"/>
          <w:bCs/>
        </w:rPr>
        <w:t>5</w:t>
      </w:r>
      <w:r w:rsidRPr="005327FC">
        <w:rPr>
          <w:rFonts w:cs="Arial"/>
          <w:bCs/>
        </w:rPr>
        <w:t>6</w:t>
      </w:r>
      <w:r w:rsidR="003D7BC4" w:rsidRPr="005327FC">
        <w:rPr>
          <w:rFonts w:cs="Arial"/>
          <w:bCs/>
        </w:rPr>
        <w:t xml:space="preserve"> participant </w:t>
      </w:r>
      <w:r w:rsidR="003D7BC4" w:rsidRPr="005327FC">
        <w:rPr>
          <w:rFonts w:cs="Arial"/>
        </w:rPr>
        <w:t xml:space="preserve">organisations, as well as other partners, based around Australia and internationally. Together, we seek to </w:t>
      </w:r>
      <w:r w:rsidR="003D7BC4" w:rsidRPr="005327FC">
        <w:rPr>
          <w:rFonts w:cs="Arial"/>
          <w:bCs/>
        </w:rPr>
        <w:t xml:space="preserve">build capacity </w:t>
      </w:r>
      <w:r w:rsidR="003D7BC4" w:rsidRPr="005327FC">
        <w:rPr>
          <w:rFonts w:cs="Arial"/>
        </w:rPr>
        <w:t xml:space="preserve">and support for </w:t>
      </w:r>
      <w:r w:rsidR="003D7BC4" w:rsidRPr="005327FC">
        <w:rPr>
          <w:rFonts w:cs="Arial"/>
          <w:bCs/>
        </w:rPr>
        <w:t xml:space="preserve">neurodiverse environments </w:t>
      </w:r>
      <w:r w:rsidR="003D7BC4" w:rsidRPr="005327FC">
        <w:rPr>
          <w:rFonts w:cs="Arial"/>
        </w:rPr>
        <w:t xml:space="preserve">in our communities, so every individual has the opportunity to reach </w:t>
      </w:r>
      <w:r w:rsidR="00DC1B16" w:rsidRPr="005327FC">
        <w:rPr>
          <w:rFonts w:cs="Arial"/>
        </w:rPr>
        <w:t>their</w:t>
      </w:r>
      <w:r w:rsidR="003D7BC4" w:rsidRPr="005327FC">
        <w:rPr>
          <w:rFonts w:cs="Arial"/>
        </w:rPr>
        <w:t xml:space="preserve"> full potential. </w:t>
      </w:r>
    </w:p>
    <w:p w14:paraId="3F242F1E" w14:textId="77777777" w:rsidR="00AC5521" w:rsidRPr="005327FC" w:rsidRDefault="00AC5521" w:rsidP="00AC5521">
      <w:pPr>
        <w:rPr>
          <w:rFonts w:cs="Arial"/>
        </w:rPr>
      </w:pPr>
    </w:p>
    <w:p w14:paraId="6A306345" w14:textId="77777777" w:rsidR="00BA380D" w:rsidRPr="005327FC" w:rsidRDefault="003D7BC4" w:rsidP="00AC5521">
      <w:pPr>
        <w:rPr>
          <w:rFonts w:cs="Arial"/>
        </w:rPr>
      </w:pPr>
      <w:r w:rsidRPr="005327FC">
        <w:rPr>
          <w:rFonts w:cs="Arial"/>
        </w:rPr>
        <w:t xml:space="preserve">Autism CRC is committed to </w:t>
      </w:r>
      <w:r w:rsidRPr="005327FC">
        <w:rPr>
          <w:rFonts w:cs="Arial"/>
          <w:bCs/>
        </w:rPr>
        <w:t xml:space="preserve">inclusive research practices </w:t>
      </w:r>
      <w:r w:rsidRPr="005327FC">
        <w:rPr>
          <w:rFonts w:cs="Arial"/>
        </w:rPr>
        <w:t xml:space="preserve">and </w:t>
      </w:r>
      <w:r w:rsidRPr="005327FC">
        <w:rPr>
          <w:rFonts w:cs="Arial"/>
          <w:bCs/>
        </w:rPr>
        <w:t xml:space="preserve">coproduction </w:t>
      </w:r>
      <w:r w:rsidRPr="005327FC">
        <w:rPr>
          <w:rFonts w:cs="Arial"/>
        </w:rPr>
        <w:t>of outcomes with those on the spectrum and their families. This will further ensure research provides practical and tangible out</w:t>
      </w:r>
      <w:r w:rsidR="00BA380D" w:rsidRPr="005327FC">
        <w:rPr>
          <w:rFonts w:cs="Arial"/>
        </w:rPr>
        <w:t>puts that benefit the community</w:t>
      </w:r>
    </w:p>
    <w:p w14:paraId="5D5D31F2" w14:textId="77777777" w:rsidR="00BA380D" w:rsidRPr="005327FC" w:rsidRDefault="00BA380D" w:rsidP="00AC5521">
      <w:pPr>
        <w:pStyle w:val="Subheading"/>
        <w:rPr>
          <w:rFonts w:cs="Arial"/>
        </w:rPr>
      </w:pPr>
    </w:p>
    <w:p w14:paraId="71629760" w14:textId="7EFEE26A" w:rsidR="00AC5521" w:rsidRPr="000D739F" w:rsidRDefault="00BA380D" w:rsidP="000D739F">
      <w:pPr>
        <w:pStyle w:val="Subheading"/>
        <w:rPr>
          <w:rFonts w:cs="Arial"/>
        </w:rPr>
      </w:pPr>
      <w:r w:rsidRPr="005327FC">
        <w:rPr>
          <w:rFonts w:cs="Arial"/>
        </w:rPr>
        <w:t xml:space="preserve">2018 Investment </w:t>
      </w:r>
      <w:r w:rsidR="000D739F">
        <w:rPr>
          <w:rFonts w:cs="Arial"/>
        </w:rPr>
        <w:t xml:space="preserve">Call </w:t>
      </w:r>
    </w:p>
    <w:p w14:paraId="6E563E4D" w14:textId="3E4ABF98" w:rsidR="00AC5521" w:rsidRPr="005327FC" w:rsidRDefault="00AC5521" w:rsidP="00AC5521">
      <w:pPr>
        <w:pStyle w:val="ListParagraph"/>
        <w:spacing w:after="0" w:line="240" w:lineRule="auto"/>
        <w:ind w:left="0"/>
        <w:jc w:val="both"/>
        <w:rPr>
          <w:rFonts w:cs="Arial"/>
        </w:rPr>
      </w:pPr>
      <w:r w:rsidRPr="005327FC">
        <w:rPr>
          <w:rFonts w:cs="Arial"/>
        </w:rPr>
        <w:t xml:space="preserve">Autism CRC Ltd is currently calling for applications for </w:t>
      </w:r>
      <w:r w:rsidRPr="005327FC">
        <w:rPr>
          <w:rFonts w:cs="Arial"/>
          <w:b/>
        </w:rPr>
        <w:t xml:space="preserve">Strategic projects in the Education program, and Innovation and Utilisation projects </w:t>
      </w:r>
      <w:r w:rsidRPr="005327FC">
        <w:rPr>
          <w:rFonts w:cs="Arial"/>
        </w:rPr>
        <w:t>across the three research programs</w:t>
      </w:r>
      <w:r w:rsidR="00196B50" w:rsidRPr="005327FC">
        <w:rPr>
          <w:rFonts w:cs="Arial"/>
        </w:rPr>
        <w:t xml:space="preserve"> below: </w:t>
      </w:r>
      <w:r w:rsidRPr="005327FC">
        <w:rPr>
          <w:rFonts w:cs="Arial"/>
        </w:rPr>
        <w:t xml:space="preserve"> </w:t>
      </w:r>
    </w:p>
    <w:p w14:paraId="7DA0F6B2" w14:textId="77777777" w:rsidR="00AC5521" w:rsidRPr="005327FC" w:rsidRDefault="00AC5521" w:rsidP="00196B50">
      <w:pPr>
        <w:pStyle w:val="ListParagraph"/>
        <w:spacing w:after="0" w:line="240" w:lineRule="auto"/>
        <w:ind w:left="708"/>
        <w:jc w:val="both"/>
        <w:rPr>
          <w:rFonts w:cs="Arial"/>
        </w:rPr>
      </w:pPr>
    </w:p>
    <w:p w14:paraId="23250C11" w14:textId="77777777" w:rsidR="00AC5521" w:rsidRPr="000D739F" w:rsidRDefault="00AC5521" w:rsidP="000D739F">
      <w:pPr>
        <w:spacing w:after="120"/>
        <w:ind w:right="-329"/>
        <w:jc w:val="both"/>
        <w:rPr>
          <w:rFonts w:cs="Arial"/>
          <w:b/>
        </w:rPr>
      </w:pPr>
      <w:r w:rsidRPr="000D739F">
        <w:rPr>
          <w:rFonts w:cs="Arial"/>
          <w:b/>
        </w:rPr>
        <w:t>Program 1 – The Early Years:  better start through better diagnosis</w:t>
      </w:r>
    </w:p>
    <w:p w14:paraId="5F4CB653" w14:textId="77777777" w:rsidR="00AC5521" w:rsidRPr="000D739F" w:rsidRDefault="00AC5521" w:rsidP="000D739F">
      <w:pPr>
        <w:shd w:val="clear" w:color="auto" w:fill="FFFFFF"/>
        <w:spacing w:after="120"/>
        <w:ind w:right="-329"/>
        <w:jc w:val="both"/>
        <w:rPr>
          <w:rFonts w:eastAsia="Times New Roman" w:cs="Arial"/>
          <w:lang w:eastAsia="en-AU"/>
        </w:rPr>
      </w:pPr>
      <w:r w:rsidRPr="000D739F">
        <w:rPr>
          <w:rFonts w:eastAsia="Times New Roman" w:cs="Arial"/>
          <w:lang w:eastAsia="en-AU"/>
        </w:rPr>
        <w:t xml:space="preserve">This program aims to harness existing knowledge of autism to improve diagnosis, ensure earlier diagnosis, and use breakthroughs in biological research to identify subtypes of </w:t>
      </w:r>
      <w:r w:rsidR="00BA380D" w:rsidRPr="000D739F">
        <w:rPr>
          <w:rFonts w:eastAsia="Times New Roman" w:cs="Arial"/>
          <w:lang w:eastAsia="en-AU"/>
        </w:rPr>
        <w:t>autism</w:t>
      </w:r>
      <w:r w:rsidRPr="000D739F">
        <w:rPr>
          <w:rFonts w:eastAsia="Times New Roman" w:cs="Arial"/>
          <w:lang w:eastAsia="en-AU"/>
        </w:rPr>
        <w:t xml:space="preserve"> and the most effective interventions for these.</w:t>
      </w:r>
    </w:p>
    <w:p w14:paraId="1CFB794D" w14:textId="77777777" w:rsidR="00AC5521" w:rsidRPr="000D739F" w:rsidRDefault="00AC5521" w:rsidP="000D739F">
      <w:pPr>
        <w:spacing w:after="120"/>
        <w:ind w:right="-329"/>
        <w:jc w:val="both"/>
        <w:rPr>
          <w:rFonts w:cs="Arial"/>
          <w:b/>
        </w:rPr>
      </w:pPr>
      <w:r w:rsidRPr="000D739F">
        <w:rPr>
          <w:rFonts w:cs="Arial"/>
          <w:b/>
        </w:rPr>
        <w:t>Program 2 – The School Years: Enhancing teaching and learning</w:t>
      </w:r>
    </w:p>
    <w:p w14:paraId="76694F11" w14:textId="77777777" w:rsidR="00AC5521" w:rsidRPr="000D739F" w:rsidRDefault="00AC5521" w:rsidP="000D739F">
      <w:pPr>
        <w:spacing w:after="120"/>
        <w:ind w:right="-329"/>
        <w:jc w:val="both"/>
        <w:rPr>
          <w:rFonts w:cs="Arial"/>
          <w:b/>
        </w:rPr>
      </w:pPr>
      <w:r w:rsidRPr="000D739F">
        <w:rPr>
          <w:rFonts w:cs="Arial"/>
        </w:rPr>
        <w:t xml:space="preserve">This program aims to provide </w:t>
      </w:r>
      <w:r w:rsidR="00DC1B16" w:rsidRPr="000D739F">
        <w:rPr>
          <w:rFonts w:cs="Arial"/>
        </w:rPr>
        <w:t>autism</w:t>
      </w:r>
      <w:r w:rsidRPr="000D739F">
        <w:rPr>
          <w:rFonts w:cs="Arial"/>
        </w:rPr>
        <w:t xml:space="preserve"> appropriate educational environments and programs that optimise students’ social, behavioural and academic success, and equip teachers to manage even the most complex behaviours.</w:t>
      </w:r>
    </w:p>
    <w:p w14:paraId="410B460C" w14:textId="77777777" w:rsidR="00AC5521" w:rsidRPr="000D739F" w:rsidRDefault="00AC5521" w:rsidP="000D739F">
      <w:pPr>
        <w:spacing w:after="120"/>
        <w:ind w:right="-329"/>
        <w:jc w:val="both"/>
        <w:rPr>
          <w:rFonts w:cs="Arial"/>
          <w:b/>
        </w:rPr>
      </w:pPr>
      <w:r w:rsidRPr="000D739F">
        <w:rPr>
          <w:rFonts w:cs="Arial"/>
          <w:b/>
        </w:rPr>
        <w:t>Program 3 – The Adult Years: Finding a place in society</w:t>
      </w:r>
    </w:p>
    <w:p w14:paraId="688B1266" w14:textId="77777777" w:rsidR="00AC5521" w:rsidRPr="000D739F" w:rsidRDefault="00AC5521" w:rsidP="000D739F">
      <w:pPr>
        <w:spacing w:after="120"/>
        <w:ind w:right="-329"/>
        <w:jc w:val="both"/>
        <w:rPr>
          <w:rFonts w:cs="Arial"/>
        </w:rPr>
      </w:pPr>
      <w:r w:rsidRPr="000D739F">
        <w:rPr>
          <w:rFonts w:cs="Arial"/>
        </w:rPr>
        <w:t xml:space="preserve">This program aims to improve opportunities for people </w:t>
      </w:r>
      <w:r w:rsidR="00DC1B16" w:rsidRPr="000D739F">
        <w:rPr>
          <w:rFonts w:cs="Arial"/>
        </w:rPr>
        <w:t>on the spectrum</w:t>
      </w:r>
      <w:r w:rsidRPr="000D739F">
        <w:rPr>
          <w:rFonts w:cs="Arial"/>
        </w:rPr>
        <w:t xml:space="preserve"> to successfully participate in higher education and employment, and identify best practice in physical and mental health management.</w:t>
      </w:r>
    </w:p>
    <w:p w14:paraId="1C08D48B" w14:textId="169036BA" w:rsidR="00370D6B" w:rsidRDefault="00FC24A7" w:rsidP="00370D6B">
      <w:pPr>
        <w:ind w:right="403"/>
        <w:jc w:val="both"/>
        <w:rPr>
          <w:rFonts w:cs="Arial"/>
        </w:rPr>
      </w:pPr>
      <w:r w:rsidRPr="00AD7C42">
        <w:rPr>
          <w:rFonts w:cs="Arial"/>
        </w:rPr>
        <w:t xml:space="preserve">All Applicants and their Project Plans must demonstrate </w:t>
      </w:r>
      <w:r>
        <w:rPr>
          <w:rFonts w:cs="Arial"/>
        </w:rPr>
        <w:t>inclusive research practice with autistic individuals and/or families/carers, through the phases of project design, conduct and evaluation</w:t>
      </w:r>
      <w:r w:rsidRPr="00AD7C42">
        <w:rPr>
          <w:rFonts w:cs="Arial"/>
        </w:rPr>
        <w:t>.</w:t>
      </w:r>
      <w:r>
        <w:rPr>
          <w:rFonts w:cs="Arial"/>
        </w:rPr>
        <w:t xml:space="preserve"> </w:t>
      </w:r>
      <w:r w:rsidR="00370D6B">
        <w:rPr>
          <w:rFonts w:cs="Arial"/>
        </w:rPr>
        <w:t>Project plans demonstrating co-production with autistic research team members will be highly regarded, and may be the determining factor in determining which proposals are approved for investment by Autism CRC.</w:t>
      </w:r>
    </w:p>
    <w:p w14:paraId="359047D3" w14:textId="54A4FB11" w:rsidR="000D739F" w:rsidRDefault="000D739F" w:rsidP="00370D6B">
      <w:pPr>
        <w:ind w:right="403"/>
        <w:jc w:val="both"/>
        <w:rPr>
          <w:rFonts w:cs="Arial"/>
        </w:rPr>
      </w:pPr>
    </w:p>
    <w:p w14:paraId="584094A4" w14:textId="40932CC6" w:rsidR="00F82EE1" w:rsidRDefault="00F82EE1" w:rsidP="00370D6B">
      <w:pPr>
        <w:ind w:right="403"/>
        <w:jc w:val="both"/>
        <w:rPr>
          <w:rFonts w:cs="Arial"/>
        </w:rPr>
      </w:pPr>
    </w:p>
    <w:p w14:paraId="69296F8F" w14:textId="77777777" w:rsidR="00F82EE1" w:rsidRDefault="00F82EE1" w:rsidP="00370D6B">
      <w:pPr>
        <w:ind w:right="403"/>
        <w:jc w:val="both"/>
        <w:rPr>
          <w:rFonts w:cs="Arial"/>
        </w:rPr>
      </w:pPr>
    </w:p>
    <w:p w14:paraId="054ACD8B" w14:textId="21BC0A91" w:rsidR="000D739F" w:rsidRDefault="000D739F" w:rsidP="00370D6B">
      <w:pPr>
        <w:ind w:right="403"/>
        <w:jc w:val="both"/>
        <w:rPr>
          <w:rFonts w:cs="Arial"/>
        </w:rPr>
      </w:pPr>
    </w:p>
    <w:p w14:paraId="45EE1193" w14:textId="77777777" w:rsidR="000D739F" w:rsidRPr="00AD7C42" w:rsidRDefault="000D739F" w:rsidP="00370D6B">
      <w:pPr>
        <w:ind w:right="403"/>
        <w:jc w:val="both"/>
        <w:rPr>
          <w:rFonts w:cs="Arial"/>
        </w:rPr>
      </w:pPr>
    </w:p>
    <w:p w14:paraId="4C055D01" w14:textId="77777777" w:rsidR="000D739F" w:rsidRDefault="000D739F" w:rsidP="000D739F">
      <w:pPr>
        <w:pStyle w:val="Subheading"/>
        <w:rPr>
          <w:rFonts w:cs="Arial"/>
          <w:b/>
          <w:color w:val="auto"/>
          <w:sz w:val="22"/>
        </w:rPr>
      </w:pPr>
    </w:p>
    <w:p w14:paraId="37CC207B" w14:textId="24E3A388" w:rsidR="000702B0" w:rsidRPr="005327FC" w:rsidRDefault="000702B0" w:rsidP="000D739F">
      <w:pPr>
        <w:pStyle w:val="Subheading"/>
      </w:pPr>
      <w:r w:rsidRPr="005327FC">
        <w:t>Strategic projects</w:t>
      </w:r>
    </w:p>
    <w:p w14:paraId="2D06D677" w14:textId="75A9B3A9" w:rsidR="000702B0" w:rsidRPr="005327FC" w:rsidRDefault="000702B0" w:rsidP="000702B0">
      <w:pPr>
        <w:pStyle w:val="ListParagraph"/>
        <w:spacing w:after="0" w:line="240" w:lineRule="auto"/>
        <w:ind w:left="0"/>
        <w:jc w:val="both"/>
        <w:rPr>
          <w:rFonts w:cs="Arial"/>
        </w:rPr>
      </w:pPr>
      <w:r w:rsidRPr="005327FC">
        <w:rPr>
          <w:rFonts w:cs="Arial"/>
        </w:rPr>
        <w:t xml:space="preserve">Strategic Projects are defined based upon Autism CRC Ltd milestones and a gap analysis undertaken annually by the Research Executive. The following Strategic projects are also called: </w:t>
      </w:r>
    </w:p>
    <w:p w14:paraId="7A5E6D84" w14:textId="77777777" w:rsidR="000702B0" w:rsidRPr="005327FC" w:rsidRDefault="000702B0" w:rsidP="000702B0">
      <w:pPr>
        <w:jc w:val="both"/>
        <w:rPr>
          <w:rFonts w:cs="Arial"/>
          <w:b/>
          <w:i/>
        </w:rPr>
      </w:pPr>
    </w:p>
    <w:p w14:paraId="139C5C70" w14:textId="77777777" w:rsidR="000702B0" w:rsidRPr="000D739F" w:rsidRDefault="000702B0" w:rsidP="000702B0">
      <w:pPr>
        <w:rPr>
          <w:rFonts w:cs="Arial"/>
          <w:b/>
        </w:rPr>
      </w:pPr>
      <w:r w:rsidRPr="000D739F">
        <w:rPr>
          <w:rFonts w:cs="Arial"/>
          <w:b/>
        </w:rPr>
        <w:lastRenderedPageBreak/>
        <w:t xml:space="preserve">Classrooms of Excellence </w:t>
      </w:r>
      <w:r w:rsidR="0095731A" w:rsidRPr="000D739F">
        <w:rPr>
          <w:rFonts w:cs="Arial"/>
          <w:b/>
        </w:rPr>
        <w:t xml:space="preserve">in </w:t>
      </w:r>
      <w:r w:rsidRPr="000D739F">
        <w:rPr>
          <w:rFonts w:cs="Arial"/>
          <w:b/>
        </w:rPr>
        <w:t>High school</w:t>
      </w:r>
      <w:r w:rsidR="0095731A" w:rsidRPr="000D739F">
        <w:rPr>
          <w:rFonts w:cs="Arial"/>
          <w:b/>
        </w:rPr>
        <w:t>s</w:t>
      </w:r>
    </w:p>
    <w:p w14:paraId="7092F559" w14:textId="77777777" w:rsidR="000702B0" w:rsidRPr="005327FC" w:rsidRDefault="000702B0" w:rsidP="000702B0">
      <w:pPr>
        <w:rPr>
          <w:rFonts w:cs="Arial"/>
        </w:rPr>
      </w:pPr>
      <w:r w:rsidRPr="005327FC">
        <w:rPr>
          <w:rFonts w:cs="Arial"/>
        </w:rPr>
        <w:t>Evidence-based programs to optimise the learning environment ensuring successful social and behavioural outcomes for students on the autism spectrum. Research into the programs will focus on the development and evaluation of:</w:t>
      </w:r>
    </w:p>
    <w:p w14:paraId="50DB4E2B" w14:textId="693F0BA7" w:rsidR="000702B0" w:rsidRPr="00772D2D" w:rsidRDefault="000D739F" w:rsidP="00772D2D">
      <w:pPr>
        <w:pStyle w:val="ListParagraph"/>
        <w:keepNext/>
        <w:numPr>
          <w:ilvl w:val="0"/>
          <w:numId w:val="33"/>
        </w:numPr>
        <w:spacing w:before="120" w:after="120"/>
        <w:rPr>
          <w:rFonts w:cs="Arial"/>
        </w:rPr>
      </w:pPr>
      <w:r w:rsidRPr="00772D2D">
        <w:rPr>
          <w:rFonts w:cs="Arial"/>
        </w:rPr>
        <w:t xml:space="preserve">Strategies to enhance students’ capacity to process instructions, express knowledge, and engage in/transition between learning tasks; </w:t>
      </w:r>
    </w:p>
    <w:p w14:paraId="0852A4C3" w14:textId="7CF1AB2B" w:rsidR="000702B0" w:rsidRPr="00772D2D" w:rsidRDefault="000D739F" w:rsidP="00772D2D">
      <w:pPr>
        <w:pStyle w:val="ListParagraph"/>
        <w:keepNext/>
        <w:numPr>
          <w:ilvl w:val="0"/>
          <w:numId w:val="33"/>
        </w:numPr>
        <w:spacing w:before="120" w:after="120"/>
        <w:rPr>
          <w:rFonts w:cs="Arial"/>
        </w:rPr>
      </w:pPr>
      <w:r w:rsidRPr="00772D2D">
        <w:rPr>
          <w:rFonts w:cs="Arial"/>
        </w:rPr>
        <w:t>Methods of transition</w:t>
      </w:r>
      <w:r w:rsidR="000702B0" w:rsidRPr="00772D2D">
        <w:rPr>
          <w:rFonts w:cs="Arial"/>
          <w:lang w:eastAsia="en-AU"/>
        </w:rPr>
        <w:t xml:space="preserve"> between and within classrooms, and into and across the school; </w:t>
      </w:r>
      <w:r w:rsidR="000702B0" w:rsidRPr="00772D2D">
        <w:rPr>
          <w:rFonts w:cs="Arial"/>
        </w:rPr>
        <w:t xml:space="preserve">and </w:t>
      </w:r>
    </w:p>
    <w:p w14:paraId="658777D9" w14:textId="6B0422CC" w:rsidR="000702B0" w:rsidRPr="00772D2D" w:rsidRDefault="000D739F" w:rsidP="00772D2D">
      <w:pPr>
        <w:pStyle w:val="ListParagraph"/>
        <w:keepNext/>
        <w:numPr>
          <w:ilvl w:val="0"/>
          <w:numId w:val="33"/>
        </w:numPr>
        <w:spacing w:before="120" w:after="120"/>
        <w:rPr>
          <w:rFonts w:cs="Arial"/>
        </w:rPr>
      </w:pPr>
      <w:r w:rsidRPr="00772D2D">
        <w:rPr>
          <w:rFonts w:cs="Arial"/>
        </w:rPr>
        <w:t>Whole of class and whole of school social emotional programs.</w:t>
      </w:r>
    </w:p>
    <w:p w14:paraId="3B4E5BD4" w14:textId="1C4236C0" w:rsidR="000702B0" w:rsidRPr="005327FC" w:rsidRDefault="000702B0" w:rsidP="000702B0">
      <w:pPr>
        <w:keepNext/>
        <w:rPr>
          <w:rFonts w:cs="Arial"/>
        </w:rPr>
      </w:pPr>
      <w:r w:rsidRPr="005327FC">
        <w:rPr>
          <w:rFonts w:cs="Arial"/>
        </w:rPr>
        <w:t>This research will be conducted with select schools across Qld, NSW, Vic and WA. The Classrooms of Excellence Projects will also deliver information sharing and program development resources, developed in partnership with teachers and other professionals.</w:t>
      </w:r>
    </w:p>
    <w:p w14:paraId="48259E45" w14:textId="77777777" w:rsidR="000702B0" w:rsidRPr="005327FC" w:rsidRDefault="000702B0" w:rsidP="005219CB">
      <w:pPr>
        <w:pStyle w:val="ListParagraph"/>
        <w:spacing w:after="0" w:line="240" w:lineRule="auto"/>
        <w:ind w:left="0"/>
        <w:jc w:val="both"/>
        <w:rPr>
          <w:rFonts w:cs="Arial"/>
          <w:b/>
        </w:rPr>
      </w:pPr>
    </w:p>
    <w:p w14:paraId="66359721" w14:textId="77777777" w:rsidR="005219CB" w:rsidRPr="005327FC" w:rsidRDefault="005219CB" w:rsidP="000D739F">
      <w:pPr>
        <w:pStyle w:val="Subheading"/>
      </w:pPr>
      <w:r w:rsidRPr="005327FC">
        <w:t xml:space="preserve">Innovation projects </w:t>
      </w:r>
    </w:p>
    <w:p w14:paraId="30F3B391" w14:textId="0A5E5E1F" w:rsidR="00A131BF" w:rsidRPr="005327FC" w:rsidRDefault="005219CB" w:rsidP="000D739F">
      <w:pPr>
        <w:ind w:right="403"/>
        <w:rPr>
          <w:rFonts w:cs="Arial"/>
        </w:rPr>
      </w:pPr>
      <w:r w:rsidRPr="005327FC">
        <w:rPr>
          <w:rFonts w:cs="Arial"/>
        </w:rPr>
        <w:t>Innovation Projects</w:t>
      </w:r>
      <w:r w:rsidRPr="005327FC">
        <w:rPr>
          <w:rFonts w:cs="Arial"/>
          <w:b/>
        </w:rPr>
        <w:t xml:space="preserve"> </w:t>
      </w:r>
      <w:r w:rsidRPr="005327FC">
        <w:rPr>
          <w:rFonts w:cs="Arial"/>
        </w:rPr>
        <w:t>must demonstrate how they assist the Autism CRC to meet program objectives set out in Commonwealth Milestones and involve at least two (preferably more) CRC Essential and /or Other Participants, including a Co-</w:t>
      </w:r>
      <w:r w:rsidR="00C823A3">
        <w:rPr>
          <w:rFonts w:cs="Arial"/>
        </w:rPr>
        <w:t>L</w:t>
      </w:r>
      <w:r w:rsidR="00C823A3" w:rsidRPr="005327FC">
        <w:rPr>
          <w:rFonts w:cs="Arial"/>
        </w:rPr>
        <w:t xml:space="preserve">eader </w:t>
      </w:r>
      <w:r w:rsidRPr="005327FC">
        <w:rPr>
          <w:rFonts w:cs="Arial"/>
        </w:rPr>
        <w:t xml:space="preserve">from an end-user organisation. </w:t>
      </w:r>
      <w:r w:rsidR="00A131BF" w:rsidRPr="005327FC">
        <w:rPr>
          <w:rFonts w:cs="Arial"/>
        </w:rPr>
        <w:t>Innovation project investments will not exceed $50K in funding over a 12-month period.</w:t>
      </w:r>
    </w:p>
    <w:p w14:paraId="103C8EB5" w14:textId="77777777" w:rsidR="007307AF" w:rsidRPr="005327FC" w:rsidRDefault="007307AF" w:rsidP="000D739F">
      <w:pPr>
        <w:pStyle w:val="ListParagraph"/>
        <w:spacing w:after="0" w:line="240" w:lineRule="auto"/>
        <w:ind w:left="0"/>
        <w:rPr>
          <w:rFonts w:cs="Arial"/>
        </w:rPr>
      </w:pPr>
    </w:p>
    <w:p w14:paraId="7E3B5EBC" w14:textId="77777777" w:rsidR="005219CB" w:rsidRPr="005327FC" w:rsidRDefault="005219CB" w:rsidP="000D739F">
      <w:pPr>
        <w:pStyle w:val="ListParagraph"/>
        <w:spacing w:after="0" w:line="240" w:lineRule="auto"/>
        <w:ind w:left="0"/>
        <w:rPr>
          <w:rFonts w:cs="Arial"/>
        </w:rPr>
      </w:pPr>
      <w:r w:rsidRPr="005327FC">
        <w:rPr>
          <w:rFonts w:cs="Arial"/>
        </w:rPr>
        <w:t>Desirable project features include:</w:t>
      </w:r>
    </w:p>
    <w:p w14:paraId="46AE6036" w14:textId="1D8A2653" w:rsidR="005219CB" w:rsidRPr="00772D2D" w:rsidRDefault="000D739F" w:rsidP="00772D2D">
      <w:pPr>
        <w:pStyle w:val="ListParagraph"/>
        <w:numPr>
          <w:ilvl w:val="0"/>
          <w:numId w:val="31"/>
        </w:numPr>
        <w:spacing w:before="120" w:after="120"/>
        <w:ind w:right="403"/>
        <w:rPr>
          <w:rFonts w:cs="Arial"/>
        </w:rPr>
      </w:pPr>
      <w:r w:rsidRPr="00772D2D">
        <w:rPr>
          <w:rFonts w:cs="Arial"/>
        </w:rPr>
        <w:t>Lev</w:t>
      </w:r>
      <w:r w:rsidR="005219CB" w:rsidRPr="00772D2D">
        <w:rPr>
          <w:rFonts w:cs="Arial"/>
        </w:rPr>
        <w:t>eraging of funding/investment from other sources;</w:t>
      </w:r>
      <w:r w:rsidR="008C4A84" w:rsidRPr="00772D2D">
        <w:rPr>
          <w:rFonts w:cs="Arial"/>
        </w:rPr>
        <w:t xml:space="preserve"> and</w:t>
      </w:r>
    </w:p>
    <w:p w14:paraId="6977451B" w14:textId="206B4A5F" w:rsidR="008C4A84" w:rsidRPr="00772D2D" w:rsidRDefault="000D739F" w:rsidP="00772D2D">
      <w:pPr>
        <w:pStyle w:val="ListParagraph"/>
        <w:numPr>
          <w:ilvl w:val="0"/>
          <w:numId w:val="31"/>
        </w:numPr>
        <w:spacing w:before="120" w:after="120"/>
        <w:ind w:right="403"/>
        <w:rPr>
          <w:rFonts w:cs="Arial"/>
        </w:rPr>
      </w:pPr>
      <w:r w:rsidRPr="00772D2D">
        <w:rPr>
          <w:rFonts w:cs="Arial"/>
        </w:rPr>
        <w:t>Engagement with other participants with whom we have not yet extensively enga</w:t>
      </w:r>
      <w:r w:rsidR="006E4247" w:rsidRPr="00772D2D">
        <w:rPr>
          <w:rFonts w:cs="Arial"/>
        </w:rPr>
        <w:t>ge</w:t>
      </w:r>
      <w:r w:rsidR="00F82EE1" w:rsidRPr="00772D2D">
        <w:rPr>
          <w:rFonts w:cs="Arial"/>
        </w:rPr>
        <w:t>d (including new participants Autism West, Autism Tasmania, Autism NZ, Macquarie University and Tasmanian Department of Health and Human S</w:t>
      </w:r>
      <w:r w:rsidRPr="00772D2D">
        <w:rPr>
          <w:rFonts w:cs="Arial"/>
        </w:rPr>
        <w:t>ervices).</w:t>
      </w:r>
    </w:p>
    <w:p w14:paraId="1FA300FD" w14:textId="77777777" w:rsidR="0095731A" w:rsidRPr="005327FC" w:rsidRDefault="0095731A" w:rsidP="000D739F">
      <w:pPr>
        <w:ind w:right="403"/>
        <w:rPr>
          <w:rFonts w:cs="Arial"/>
        </w:rPr>
      </w:pPr>
    </w:p>
    <w:p w14:paraId="4B69BE21" w14:textId="77777777" w:rsidR="005219CB" w:rsidRPr="005327FC" w:rsidRDefault="005219CB" w:rsidP="000D739F">
      <w:pPr>
        <w:pStyle w:val="Subheading"/>
      </w:pPr>
      <w:r w:rsidRPr="005327FC">
        <w:t>Utilisation Projects</w:t>
      </w:r>
    </w:p>
    <w:p w14:paraId="32AFD81F" w14:textId="77777777" w:rsidR="007307AF" w:rsidRPr="005327FC" w:rsidRDefault="008B4C02" w:rsidP="000D739F">
      <w:pPr>
        <w:spacing w:after="80"/>
        <w:rPr>
          <w:rFonts w:cs="Arial"/>
        </w:rPr>
      </w:pPr>
      <w:r w:rsidRPr="005327FC">
        <w:rPr>
          <w:rFonts w:cs="Arial"/>
        </w:rPr>
        <w:t xml:space="preserve">Utilisation Projects </w:t>
      </w:r>
      <w:r w:rsidR="007307AF" w:rsidRPr="005327FC">
        <w:rPr>
          <w:rFonts w:cs="Arial"/>
        </w:rPr>
        <w:t xml:space="preserve">aid the translation and utilisation of Autism CRC research outcomes consistent with the Commonwealth </w:t>
      </w:r>
      <w:r w:rsidR="008C4A84" w:rsidRPr="005327FC">
        <w:rPr>
          <w:rFonts w:cs="Arial"/>
        </w:rPr>
        <w:t>U</w:t>
      </w:r>
      <w:r w:rsidR="007307AF" w:rsidRPr="005327FC">
        <w:rPr>
          <w:rFonts w:cs="Arial"/>
        </w:rPr>
        <w:t>tilisation objectives and milestones.  These proposals might include:</w:t>
      </w:r>
    </w:p>
    <w:p w14:paraId="1F02F8D4" w14:textId="77777777" w:rsidR="008B4C02" w:rsidRPr="005327FC" w:rsidRDefault="008B4C02" w:rsidP="000D739F">
      <w:pPr>
        <w:pStyle w:val="ListParagraph"/>
        <w:numPr>
          <w:ilvl w:val="0"/>
          <w:numId w:val="5"/>
        </w:numPr>
        <w:spacing w:after="80"/>
        <w:rPr>
          <w:rFonts w:cs="Arial"/>
        </w:rPr>
      </w:pPr>
      <w:r w:rsidRPr="005327FC">
        <w:rPr>
          <w:rFonts w:cs="Arial"/>
        </w:rPr>
        <w:t>Product development projects from existing CRC research project outputs (intended to move outcomes to products, where outcomes have been shown to be effective);</w:t>
      </w:r>
    </w:p>
    <w:p w14:paraId="50108F24" w14:textId="77777777" w:rsidR="008B4C02" w:rsidRPr="005327FC" w:rsidRDefault="008B4C02" w:rsidP="000D739F">
      <w:pPr>
        <w:pStyle w:val="ListParagraph"/>
        <w:numPr>
          <w:ilvl w:val="0"/>
          <w:numId w:val="5"/>
        </w:numPr>
        <w:spacing w:after="120"/>
        <w:ind w:right="95"/>
        <w:rPr>
          <w:rFonts w:cs="Arial"/>
        </w:rPr>
      </w:pPr>
      <w:r w:rsidRPr="005327FC">
        <w:rPr>
          <w:rFonts w:cs="Arial"/>
        </w:rPr>
        <w:t>Take up an existing CRC research output/product/deliverable and embed it in practice, disseminate it further (eg. via CPD workshops, in service training on use of output); or</w:t>
      </w:r>
    </w:p>
    <w:p w14:paraId="265045C6" w14:textId="77777777" w:rsidR="008B4C02" w:rsidRPr="005327FC" w:rsidRDefault="008B4C02" w:rsidP="000D739F">
      <w:pPr>
        <w:pStyle w:val="ListParagraph"/>
        <w:numPr>
          <w:ilvl w:val="0"/>
          <w:numId w:val="5"/>
        </w:numPr>
        <w:spacing w:after="120"/>
        <w:ind w:right="95"/>
        <w:rPr>
          <w:rFonts w:cs="Arial"/>
        </w:rPr>
      </w:pPr>
      <w:r w:rsidRPr="005327FC">
        <w:rPr>
          <w:rFonts w:cs="Arial"/>
        </w:rPr>
        <w:t>Develop multimedia resources– video footage, photographs etc. that will form part of a more extensive resource as part of a planned process within a research program.</w:t>
      </w:r>
    </w:p>
    <w:p w14:paraId="30A7949D" w14:textId="77777777" w:rsidR="00772D2D" w:rsidRDefault="008B4C02" w:rsidP="000D739F">
      <w:pPr>
        <w:spacing w:after="80"/>
        <w:rPr>
          <w:rFonts w:cs="Arial"/>
        </w:rPr>
      </w:pPr>
      <w:r w:rsidRPr="005327FC">
        <w:rPr>
          <w:rFonts w:cs="Arial"/>
        </w:rPr>
        <w:t xml:space="preserve">Investments of approximately $50K over a </w:t>
      </w:r>
      <w:r w:rsidR="00933671" w:rsidRPr="005327FC">
        <w:rPr>
          <w:rFonts w:cs="Arial"/>
        </w:rPr>
        <w:t>12-month</w:t>
      </w:r>
      <w:r w:rsidRPr="005327FC">
        <w:rPr>
          <w:rFonts w:cs="Arial"/>
        </w:rPr>
        <w:t xml:space="preserve"> period are recommended, but </w:t>
      </w:r>
      <w:r w:rsidR="008C4A84" w:rsidRPr="005327FC">
        <w:rPr>
          <w:rFonts w:cs="Arial"/>
        </w:rPr>
        <w:t>higher</w:t>
      </w:r>
      <w:r w:rsidRPr="005327FC">
        <w:rPr>
          <w:rFonts w:cs="Arial"/>
        </w:rPr>
        <w:t xml:space="preserve"> </w:t>
      </w:r>
      <w:r w:rsidR="00C823A3">
        <w:rPr>
          <w:rFonts w:cs="Arial"/>
        </w:rPr>
        <w:t xml:space="preserve">investments may be considered </w:t>
      </w:r>
      <w:r w:rsidRPr="005327FC">
        <w:rPr>
          <w:rFonts w:cs="Arial"/>
        </w:rPr>
        <w:t xml:space="preserve">if there is a very good business case accompanying the application. </w:t>
      </w:r>
    </w:p>
    <w:p w14:paraId="3F6D5598" w14:textId="55A4DC63" w:rsidR="00D451B6" w:rsidRPr="00772D2D" w:rsidRDefault="008B4C02" w:rsidP="000D739F">
      <w:pPr>
        <w:spacing w:after="80"/>
        <w:rPr>
          <w:rFonts w:cs="Arial"/>
        </w:rPr>
      </w:pPr>
      <w:r w:rsidRPr="005327FC">
        <w:rPr>
          <w:rFonts w:cs="Arial"/>
        </w:rPr>
        <w:t>Autism CRC is working to ensure output utilisation and dissemination as soon as outputs/products become available.</w:t>
      </w:r>
      <w:r w:rsidR="00451139" w:rsidRPr="005327FC">
        <w:rPr>
          <w:rFonts w:cs="Arial"/>
        </w:rPr>
        <w:t xml:space="preserve"> </w:t>
      </w:r>
      <w:r w:rsidRPr="005327FC">
        <w:rPr>
          <w:rFonts w:cs="Arial"/>
        </w:rPr>
        <w:t xml:space="preserve">This utilisation project call is </w:t>
      </w:r>
      <w:r w:rsidRPr="005327FC">
        <w:rPr>
          <w:rFonts w:cs="Arial"/>
          <w:b/>
        </w:rPr>
        <w:t xml:space="preserve">only open to Autism CRC Essential or Other </w:t>
      </w:r>
    </w:p>
    <w:p w14:paraId="1BDEDA6A" w14:textId="27FD0BED" w:rsidR="00451139" w:rsidRPr="005327FC" w:rsidRDefault="008B4C02" w:rsidP="000D739F">
      <w:pPr>
        <w:spacing w:after="80"/>
        <w:rPr>
          <w:rFonts w:cs="Arial"/>
        </w:rPr>
      </w:pPr>
      <w:r w:rsidRPr="005327FC">
        <w:rPr>
          <w:rFonts w:cs="Arial"/>
          <w:b/>
        </w:rPr>
        <w:t>Participants and must follow up the utilisation and dissemination of existing outputs/resources and deliverables or those that are well advanced</w:t>
      </w:r>
      <w:r w:rsidRPr="005327FC">
        <w:rPr>
          <w:rFonts w:cs="Arial"/>
        </w:rPr>
        <w:t xml:space="preserve">/in train.  </w:t>
      </w:r>
      <w:r w:rsidR="00451139" w:rsidRPr="005327FC">
        <w:rPr>
          <w:rFonts w:cs="Arial"/>
        </w:rPr>
        <w:t>Projects must involve at least two (preferably more) CRC Essential and/or Other Participants and include a Co-Leader from an end-user organization.</w:t>
      </w:r>
    </w:p>
    <w:p w14:paraId="4F6DD313" w14:textId="31BF421D" w:rsidR="008C4A84" w:rsidRPr="005327FC" w:rsidRDefault="008C4A84" w:rsidP="008C4A84">
      <w:pPr>
        <w:pStyle w:val="ListParagraph"/>
        <w:spacing w:after="0" w:line="240" w:lineRule="auto"/>
        <w:ind w:left="0"/>
        <w:jc w:val="both"/>
        <w:rPr>
          <w:rFonts w:cs="Arial"/>
        </w:rPr>
      </w:pPr>
      <w:r w:rsidRPr="005327FC">
        <w:rPr>
          <w:rFonts w:cs="Arial"/>
        </w:rPr>
        <w:t>Desirable project features include:</w:t>
      </w:r>
    </w:p>
    <w:p w14:paraId="43474D14" w14:textId="3614A225" w:rsidR="008C4A84" w:rsidRPr="00F82EE1" w:rsidRDefault="00F82EE1" w:rsidP="00F82EE1">
      <w:pPr>
        <w:pStyle w:val="ListParagraph"/>
        <w:numPr>
          <w:ilvl w:val="0"/>
          <w:numId w:val="25"/>
        </w:numPr>
        <w:spacing w:before="120" w:after="120" w:line="240" w:lineRule="auto"/>
        <w:ind w:left="714" w:right="403" w:hanging="357"/>
        <w:contextualSpacing w:val="0"/>
        <w:rPr>
          <w:rFonts w:cs="Arial"/>
        </w:rPr>
      </w:pPr>
      <w:r w:rsidRPr="00F82EE1">
        <w:rPr>
          <w:rFonts w:cs="Arial"/>
        </w:rPr>
        <w:t>Leveraging of funding/investment from other sources; and</w:t>
      </w:r>
    </w:p>
    <w:p w14:paraId="2164D58E" w14:textId="715B0A9F" w:rsidR="005219CB" w:rsidRPr="00F82EE1" w:rsidRDefault="00F82EE1" w:rsidP="00F82EE1">
      <w:pPr>
        <w:pStyle w:val="ListParagraph"/>
        <w:numPr>
          <w:ilvl w:val="0"/>
          <w:numId w:val="25"/>
        </w:numPr>
        <w:spacing w:before="120" w:after="120" w:line="240" w:lineRule="auto"/>
        <w:ind w:left="714" w:right="403" w:hanging="357"/>
        <w:contextualSpacing w:val="0"/>
        <w:rPr>
          <w:rFonts w:cs="Arial"/>
        </w:rPr>
      </w:pPr>
      <w:r w:rsidRPr="00F82EE1">
        <w:rPr>
          <w:rFonts w:cs="Arial"/>
        </w:rPr>
        <w:lastRenderedPageBreak/>
        <w:t>Engagement with other participants with whom we have not yet extensively engaged (including newer participants – autistic self advocacy network of australia and new zealand [asan], the i can network, amaze, autism west, autism tasmania, autism nz, macquarie university, tasmanian department of health &amp; human services)</w:t>
      </w:r>
    </w:p>
    <w:p w14:paraId="34616188" w14:textId="77777777" w:rsidR="00451139" w:rsidRPr="005327FC" w:rsidRDefault="00451139" w:rsidP="00451139">
      <w:pPr>
        <w:pStyle w:val="ListParagraph"/>
        <w:spacing w:after="0" w:line="240" w:lineRule="auto"/>
        <w:ind w:left="1440" w:right="403"/>
        <w:jc w:val="both"/>
        <w:rPr>
          <w:rFonts w:cs="Arial"/>
        </w:rPr>
      </w:pPr>
    </w:p>
    <w:p w14:paraId="16E77A0C" w14:textId="77777777" w:rsidR="00A131BF" w:rsidRPr="005327FC" w:rsidRDefault="00A131BF">
      <w:pPr>
        <w:spacing w:after="160" w:line="259" w:lineRule="auto"/>
        <w:rPr>
          <w:rFonts w:cs="Arial"/>
          <w:color w:val="B455A0" w:themeColor="accent3"/>
          <w:sz w:val="28"/>
        </w:rPr>
      </w:pPr>
      <w:r w:rsidRPr="005327FC">
        <w:rPr>
          <w:rFonts w:cs="Arial"/>
        </w:rPr>
        <w:br w:type="page"/>
      </w:r>
    </w:p>
    <w:p w14:paraId="4941D774" w14:textId="77777777" w:rsidR="00BC293D" w:rsidRPr="005327FC" w:rsidRDefault="00196B50" w:rsidP="00A131BF">
      <w:pPr>
        <w:pStyle w:val="Headline"/>
        <w:rPr>
          <w:rFonts w:cs="Arial"/>
        </w:rPr>
      </w:pPr>
      <w:r w:rsidRPr="005327FC">
        <w:rPr>
          <w:rFonts w:cs="Arial"/>
        </w:rPr>
        <w:t>Application Process</w:t>
      </w:r>
    </w:p>
    <w:p w14:paraId="7DF366B6" w14:textId="77777777" w:rsidR="00A131BF" w:rsidRPr="005327FC" w:rsidRDefault="00A131BF" w:rsidP="008C4A84">
      <w:pPr>
        <w:pStyle w:val="ListParagraph"/>
        <w:spacing w:after="0" w:line="240" w:lineRule="auto"/>
        <w:ind w:left="0"/>
        <w:jc w:val="both"/>
        <w:rPr>
          <w:rFonts w:cs="Arial"/>
          <w:b/>
        </w:rPr>
      </w:pPr>
    </w:p>
    <w:p w14:paraId="7DB851B2" w14:textId="77777777" w:rsidR="00196B50" w:rsidRPr="005327FC" w:rsidRDefault="00196B50" w:rsidP="00F82EE1">
      <w:pPr>
        <w:pStyle w:val="Subheading"/>
      </w:pPr>
      <w:r w:rsidRPr="005327FC">
        <w:t xml:space="preserve">Step 1: </w:t>
      </w:r>
      <w:r w:rsidR="00451139" w:rsidRPr="005327FC">
        <w:t>Exp</w:t>
      </w:r>
      <w:r w:rsidRPr="005327FC">
        <w:t>ression of Interest and Program Director review</w:t>
      </w:r>
    </w:p>
    <w:p w14:paraId="232303FD" w14:textId="614D8B53" w:rsidR="00BC293D" w:rsidRPr="005327FC" w:rsidRDefault="00BC293D" w:rsidP="00F82EE1">
      <w:pPr>
        <w:rPr>
          <w:rFonts w:cs="Arial"/>
        </w:rPr>
      </w:pPr>
      <w:r w:rsidRPr="005327FC">
        <w:rPr>
          <w:rFonts w:cs="Arial"/>
        </w:rPr>
        <w:t xml:space="preserve">Applicants must submit an Expression of Interest to Program Directors, enabling an early review of the proposed project to ensure it meets Commonwealth Milestones. To enable this review, Applicants should fill in Section 1: Project Summary the Project Plan template. </w:t>
      </w:r>
    </w:p>
    <w:p w14:paraId="7A87A794" w14:textId="77777777" w:rsidR="00F82EE1" w:rsidRDefault="00F82EE1" w:rsidP="00F82EE1">
      <w:pPr>
        <w:ind w:firstLine="708"/>
        <w:rPr>
          <w:rFonts w:cs="Arial"/>
        </w:rPr>
      </w:pPr>
    </w:p>
    <w:p w14:paraId="115CD129" w14:textId="2DD93D8D" w:rsidR="00BC293D" w:rsidRPr="005327FC" w:rsidRDefault="00C73435" w:rsidP="00F82EE1">
      <w:pPr>
        <w:rPr>
          <w:rFonts w:cs="Arial"/>
        </w:rPr>
      </w:pPr>
      <w:r w:rsidRPr="005327FC">
        <w:rPr>
          <w:rFonts w:cs="Arial"/>
        </w:rPr>
        <w:t xml:space="preserve">At minimum a draft of this Project Summary </w:t>
      </w:r>
      <w:r w:rsidR="00BC293D" w:rsidRPr="005327FC">
        <w:rPr>
          <w:rFonts w:cs="Arial"/>
        </w:rPr>
        <w:t>should be submitted to the relevant Program Director</w:t>
      </w:r>
      <w:r w:rsidR="00F82EE1">
        <w:rPr>
          <w:rFonts w:cs="Arial"/>
        </w:rPr>
        <w:t xml:space="preserve"> by 1 February 2018:</w:t>
      </w:r>
    </w:p>
    <w:p w14:paraId="30D0D9FA" w14:textId="08970A7B" w:rsidR="00BC293D" w:rsidRPr="00F82EE1" w:rsidRDefault="00BC293D" w:rsidP="00F82EE1">
      <w:pPr>
        <w:pStyle w:val="ListParagraph"/>
        <w:numPr>
          <w:ilvl w:val="0"/>
          <w:numId w:val="26"/>
        </w:numPr>
        <w:spacing w:before="120" w:after="120" w:line="240" w:lineRule="auto"/>
        <w:ind w:left="714" w:hanging="357"/>
        <w:contextualSpacing w:val="0"/>
        <w:rPr>
          <w:rFonts w:cs="Arial"/>
        </w:rPr>
      </w:pPr>
      <w:r w:rsidRPr="00F82EE1">
        <w:rPr>
          <w:rFonts w:cs="Arial"/>
        </w:rPr>
        <w:t xml:space="preserve">Professor Valsamma Eapen (Program 1 – The Early Years) </w:t>
      </w:r>
      <w:hyperlink r:id="rId11" w:history="1">
        <w:r w:rsidRPr="00F82EE1">
          <w:rPr>
            <w:rStyle w:val="Hyperlink"/>
            <w:rFonts w:cs="Arial"/>
          </w:rPr>
          <w:t>v.eapen@unsw.edu.au</w:t>
        </w:r>
      </w:hyperlink>
    </w:p>
    <w:p w14:paraId="57471B9E" w14:textId="493E382B" w:rsidR="00BC293D" w:rsidRPr="00F82EE1" w:rsidRDefault="00BC293D" w:rsidP="00F82EE1">
      <w:pPr>
        <w:pStyle w:val="ListParagraph"/>
        <w:numPr>
          <w:ilvl w:val="0"/>
          <w:numId w:val="26"/>
        </w:numPr>
        <w:spacing w:before="120" w:after="120" w:line="240" w:lineRule="auto"/>
        <w:ind w:left="714" w:hanging="357"/>
        <w:contextualSpacing w:val="0"/>
        <w:rPr>
          <w:rFonts w:cs="Arial"/>
        </w:rPr>
      </w:pPr>
      <w:r w:rsidRPr="00F82EE1">
        <w:rPr>
          <w:rFonts w:cs="Arial"/>
        </w:rPr>
        <w:t xml:space="preserve">Professor Suzanne Carrington (Program 2 – The School Years) </w:t>
      </w:r>
      <w:hyperlink r:id="rId12" w:history="1">
        <w:r w:rsidRPr="00F82EE1">
          <w:rPr>
            <w:rStyle w:val="Hyperlink"/>
            <w:rFonts w:cs="Arial"/>
          </w:rPr>
          <w:t>sx.carrington@qut.edu.au</w:t>
        </w:r>
      </w:hyperlink>
    </w:p>
    <w:p w14:paraId="10BA7638" w14:textId="4C362141" w:rsidR="00BC293D" w:rsidRPr="00F82EE1" w:rsidRDefault="00BC293D" w:rsidP="00F82EE1">
      <w:pPr>
        <w:pStyle w:val="ListParagraph"/>
        <w:numPr>
          <w:ilvl w:val="0"/>
          <w:numId w:val="26"/>
        </w:numPr>
        <w:spacing w:before="120" w:after="120" w:line="240" w:lineRule="auto"/>
        <w:ind w:left="714" w:hanging="357"/>
        <w:contextualSpacing w:val="0"/>
        <w:rPr>
          <w:rFonts w:cs="Arial"/>
        </w:rPr>
      </w:pPr>
      <w:r w:rsidRPr="00F82EE1">
        <w:rPr>
          <w:rFonts w:cs="Arial"/>
        </w:rPr>
        <w:t xml:space="preserve">Professor Torbjorn Falkmer (Program 3) </w:t>
      </w:r>
      <w:hyperlink r:id="rId13" w:history="1">
        <w:r w:rsidRPr="00F82EE1">
          <w:rPr>
            <w:rStyle w:val="Hyperlink"/>
            <w:rFonts w:cs="Arial"/>
          </w:rPr>
          <w:t>T.Falkmer@curtin.edu.au</w:t>
        </w:r>
      </w:hyperlink>
    </w:p>
    <w:p w14:paraId="5C5604BB" w14:textId="77777777" w:rsidR="00196B50" w:rsidRDefault="00196B50" w:rsidP="00F82EE1">
      <w:pPr>
        <w:rPr>
          <w:rFonts w:cs="Arial"/>
        </w:rPr>
      </w:pPr>
      <w:r w:rsidRPr="005327FC">
        <w:rPr>
          <w:rFonts w:cs="Arial"/>
        </w:rPr>
        <w:t xml:space="preserve">Program Directors have the responsibility, in conjunction with the R&amp;D Committee and Research Executive, to ensure that all projects are focused on meeting the milestones and delivering the outputs as stated in the Commonwealth Agreement with Autism CRC Ltd. If proposals are received that address the same topic, participants will be encouraged to collaborate, unless it can be demonstrated that their proposals are complementary and address different output milestones. </w:t>
      </w:r>
    </w:p>
    <w:p w14:paraId="06923A3D" w14:textId="77777777" w:rsidR="005031DC" w:rsidRDefault="005031DC" w:rsidP="00F82EE1">
      <w:pPr>
        <w:ind w:left="708"/>
        <w:rPr>
          <w:rFonts w:cs="Arial"/>
        </w:rPr>
      </w:pPr>
    </w:p>
    <w:p w14:paraId="32A7280F" w14:textId="02BC5753" w:rsidR="00F82EE1" w:rsidRDefault="00F82EE1" w:rsidP="00F82EE1">
      <w:pPr>
        <w:rPr>
          <w:rFonts w:cs="Arial"/>
          <w:b/>
        </w:rPr>
      </w:pPr>
      <w:r>
        <w:rPr>
          <w:rFonts w:cs="Arial"/>
          <w:b/>
        </w:rPr>
        <w:t xml:space="preserve">The deadline to submit an Expression of Interest is 1 February 2018. </w:t>
      </w:r>
    </w:p>
    <w:p w14:paraId="0E6EBF61" w14:textId="77777777" w:rsidR="00F82EE1" w:rsidRDefault="00F82EE1" w:rsidP="00F82EE1">
      <w:pPr>
        <w:rPr>
          <w:rFonts w:cs="Arial"/>
          <w:b/>
        </w:rPr>
      </w:pPr>
    </w:p>
    <w:p w14:paraId="32D0F494" w14:textId="5111CB0A" w:rsidR="005031DC" w:rsidRPr="005031DC" w:rsidRDefault="003428B1" w:rsidP="00F82EE1">
      <w:pPr>
        <w:rPr>
          <w:rFonts w:cs="Arial"/>
          <w:b/>
        </w:rPr>
      </w:pPr>
      <w:r>
        <w:rPr>
          <w:rFonts w:cs="Arial"/>
          <w:b/>
        </w:rPr>
        <w:t xml:space="preserve">Applicants who have an Expression of Interest approved by the relevant Program Director will receive a registration to submit their full proposal online. </w:t>
      </w:r>
    </w:p>
    <w:p w14:paraId="6B005139" w14:textId="77777777" w:rsidR="00196B50" w:rsidRPr="005327FC" w:rsidRDefault="00196B50" w:rsidP="00F82EE1">
      <w:pPr>
        <w:rPr>
          <w:rFonts w:cs="Arial"/>
        </w:rPr>
      </w:pPr>
    </w:p>
    <w:p w14:paraId="0638E901" w14:textId="77777777" w:rsidR="00196B50" w:rsidRPr="005327FC" w:rsidRDefault="00196B50" w:rsidP="00F82EE1">
      <w:pPr>
        <w:pStyle w:val="Subheading"/>
      </w:pPr>
      <w:r w:rsidRPr="005327FC">
        <w:t xml:space="preserve">Step </w:t>
      </w:r>
      <w:r w:rsidR="00BC293D" w:rsidRPr="005327FC">
        <w:t>2</w:t>
      </w:r>
      <w:r w:rsidRPr="005327FC">
        <w:t xml:space="preserve">: Project Plan </w:t>
      </w:r>
    </w:p>
    <w:p w14:paraId="504F710D" w14:textId="76E6D49A" w:rsidR="00594777" w:rsidRPr="005327FC" w:rsidRDefault="003428B1" w:rsidP="00F82EE1">
      <w:pPr>
        <w:rPr>
          <w:rFonts w:cs="Arial"/>
        </w:rPr>
      </w:pPr>
      <w:r>
        <w:rPr>
          <w:rFonts w:cs="Arial"/>
        </w:rPr>
        <w:t xml:space="preserve">Once an Expression of Interest is approved by the </w:t>
      </w:r>
      <w:r w:rsidR="00196B50" w:rsidRPr="005327FC">
        <w:rPr>
          <w:rFonts w:cs="Arial"/>
        </w:rPr>
        <w:t xml:space="preserve">Program Director (Step </w:t>
      </w:r>
      <w:r>
        <w:rPr>
          <w:rFonts w:cs="Arial"/>
        </w:rPr>
        <w:t>1</w:t>
      </w:r>
      <w:r w:rsidR="00196B50" w:rsidRPr="005327FC">
        <w:rPr>
          <w:rFonts w:cs="Arial"/>
        </w:rPr>
        <w:t xml:space="preserve">), </w:t>
      </w:r>
      <w:r w:rsidR="00594777" w:rsidRPr="005327FC">
        <w:rPr>
          <w:rFonts w:cs="Arial"/>
        </w:rPr>
        <w:t>Applicants</w:t>
      </w:r>
      <w:r w:rsidR="00196B50" w:rsidRPr="005327FC">
        <w:rPr>
          <w:rFonts w:cs="Arial"/>
        </w:rPr>
        <w:t xml:space="preserve"> must then complete</w:t>
      </w:r>
      <w:r w:rsidR="00796119" w:rsidRPr="005327FC">
        <w:rPr>
          <w:rFonts w:cs="Arial"/>
        </w:rPr>
        <w:t xml:space="preserve"> an Autism CRC </w:t>
      </w:r>
      <w:r w:rsidR="00196B50" w:rsidRPr="005327FC">
        <w:rPr>
          <w:rFonts w:cs="Arial"/>
        </w:rPr>
        <w:t>Project Plan in consult</w:t>
      </w:r>
      <w:r w:rsidR="00796119" w:rsidRPr="005327FC">
        <w:rPr>
          <w:rFonts w:cs="Arial"/>
        </w:rPr>
        <w:t>ation with Project Participants</w:t>
      </w:r>
      <w:r w:rsidR="00196B50" w:rsidRPr="005327FC">
        <w:rPr>
          <w:rFonts w:cs="Arial"/>
        </w:rPr>
        <w:t xml:space="preserve">. </w:t>
      </w:r>
      <w:r w:rsidR="00594777" w:rsidRPr="005327FC">
        <w:rPr>
          <w:rFonts w:cs="Arial"/>
        </w:rPr>
        <w:t xml:space="preserve">Advice may be sought as required from the relevant Program Director. </w:t>
      </w:r>
    </w:p>
    <w:p w14:paraId="12B0E794" w14:textId="77777777" w:rsidR="00796119" w:rsidRPr="005327FC" w:rsidRDefault="00796119" w:rsidP="00F82EE1">
      <w:pPr>
        <w:rPr>
          <w:rFonts w:cs="Arial"/>
        </w:rPr>
      </w:pPr>
    </w:p>
    <w:p w14:paraId="27B0C2CD" w14:textId="77777777" w:rsidR="00796119" w:rsidRPr="005327FC" w:rsidRDefault="00796119" w:rsidP="00F82EE1">
      <w:pPr>
        <w:pStyle w:val="Subheading"/>
      </w:pPr>
      <w:r w:rsidRPr="005327FC">
        <w:t xml:space="preserve">Step </w:t>
      </w:r>
      <w:r w:rsidR="00BC293D" w:rsidRPr="005327FC">
        <w:t>3</w:t>
      </w:r>
      <w:r w:rsidRPr="005327FC">
        <w:t xml:space="preserve">: Project Plan </w:t>
      </w:r>
      <w:r w:rsidR="00594777" w:rsidRPr="005327FC">
        <w:t>sign off</w:t>
      </w:r>
    </w:p>
    <w:p w14:paraId="432E087E" w14:textId="107715E7" w:rsidR="00796119" w:rsidRPr="005327FC" w:rsidRDefault="00796119" w:rsidP="00F82EE1">
      <w:pPr>
        <w:rPr>
          <w:rFonts w:cs="Arial"/>
        </w:rPr>
      </w:pPr>
      <w:r w:rsidRPr="005327FC">
        <w:rPr>
          <w:rFonts w:cs="Arial"/>
        </w:rPr>
        <w:t>Prior to submission to Autism CRC, Applicants should obtain final approval signoff from all Project Parties (including MOUs), confirming acceptance of the final version of the project plan</w:t>
      </w:r>
      <w:r w:rsidR="00594777" w:rsidRPr="005327FC">
        <w:rPr>
          <w:rFonts w:cs="Arial"/>
        </w:rPr>
        <w:t xml:space="preserve">, ensuring </w:t>
      </w:r>
      <w:r w:rsidRPr="005327FC">
        <w:rPr>
          <w:rFonts w:cs="Arial"/>
        </w:rPr>
        <w:t xml:space="preserve">agreement </w:t>
      </w:r>
      <w:r w:rsidR="00594777" w:rsidRPr="005327FC">
        <w:rPr>
          <w:rFonts w:cs="Arial"/>
        </w:rPr>
        <w:t>with the plan, budget and in-kind contribution.</w:t>
      </w:r>
      <w:r w:rsidRPr="005327FC">
        <w:rPr>
          <w:rFonts w:cs="Arial"/>
        </w:rPr>
        <w:t xml:space="preserve"> Project Parties shou</w:t>
      </w:r>
      <w:r w:rsidR="00594777" w:rsidRPr="005327FC">
        <w:rPr>
          <w:rFonts w:cs="Arial"/>
        </w:rPr>
        <w:t xml:space="preserve">ld also review the standard Terms and Conditions, and obtain signoff from respective Legal Teams to expedite the commissioning process, should the project application be successful. </w:t>
      </w:r>
      <w:r w:rsidR="003428B1">
        <w:rPr>
          <w:rFonts w:cs="Arial"/>
        </w:rPr>
        <w:t xml:space="preserve">Applicants should also provide the full proposal to the relevant Program Director for final signoff prior to submission online. </w:t>
      </w:r>
    </w:p>
    <w:p w14:paraId="58089154" w14:textId="77777777" w:rsidR="00594777" w:rsidRPr="005327FC" w:rsidRDefault="00594777" w:rsidP="00F82EE1">
      <w:pPr>
        <w:ind w:left="720"/>
        <w:rPr>
          <w:rFonts w:cs="Arial"/>
        </w:rPr>
      </w:pPr>
    </w:p>
    <w:p w14:paraId="5BBC2F43" w14:textId="2B0D3CCF" w:rsidR="00594777" w:rsidRPr="005327FC" w:rsidRDefault="00594777" w:rsidP="00F82EE1">
      <w:pPr>
        <w:pStyle w:val="Subheading"/>
      </w:pPr>
      <w:r w:rsidRPr="005327FC">
        <w:t xml:space="preserve">Step </w:t>
      </w:r>
      <w:r w:rsidR="00BC293D" w:rsidRPr="005327FC">
        <w:t>4</w:t>
      </w:r>
      <w:r w:rsidRPr="005327FC">
        <w:t xml:space="preserve">: Submit Project </w:t>
      </w:r>
      <w:r w:rsidR="003428B1" w:rsidRPr="005327FC">
        <w:t>Application</w:t>
      </w:r>
      <w:r w:rsidR="003428B1">
        <w:t xml:space="preserve"> via the online form</w:t>
      </w:r>
    </w:p>
    <w:p w14:paraId="5D6DFED2" w14:textId="064707DD" w:rsidR="00594777" w:rsidRDefault="00594777" w:rsidP="00F82EE1">
      <w:pPr>
        <w:rPr>
          <w:rFonts w:cs="Arial"/>
        </w:rPr>
      </w:pPr>
      <w:r w:rsidRPr="005327FC">
        <w:rPr>
          <w:rFonts w:cs="Arial"/>
        </w:rPr>
        <w:t>Once appropriate signatu</w:t>
      </w:r>
      <w:r w:rsidR="005219CB" w:rsidRPr="005327FC">
        <w:rPr>
          <w:rFonts w:cs="Arial"/>
        </w:rPr>
        <w:t>res are obtained and Applicant confirms all relevant supporting documentation is provided. Applicant may submit the Project Application to the Autism CRC</w:t>
      </w:r>
      <w:r w:rsidR="003428B1">
        <w:rPr>
          <w:rFonts w:cs="Arial"/>
        </w:rPr>
        <w:t xml:space="preserve"> via the online form.</w:t>
      </w:r>
      <w:r w:rsidR="005219CB" w:rsidRPr="005327FC">
        <w:rPr>
          <w:rFonts w:cs="Arial"/>
        </w:rPr>
        <w:t xml:space="preserve"> </w:t>
      </w:r>
      <w:r w:rsidR="003428B1">
        <w:rPr>
          <w:rFonts w:cs="Arial"/>
        </w:rPr>
        <w:t xml:space="preserve">Email submissions will NOT be accepted. </w:t>
      </w:r>
    </w:p>
    <w:p w14:paraId="6E056826" w14:textId="607962DA" w:rsidR="00F82EE1" w:rsidRDefault="00F82EE1" w:rsidP="00F82EE1">
      <w:pPr>
        <w:rPr>
          <w:rFonts w:cs="Arial"/>
        </w:rPr>
      </w:pPr>
    </w:p>
    <w:p w14:paraId="2BD23883" w14:textId="72E68CBF" w:rsidR="00F82EE1" w:rsidRDefault="00F82EE1" w:rsidP="00F82EE1">
      <w:pPr>
        <w:rPr>
          <w:rFonts w:cs="Arial"/>
        </w:rPr>
      </w:pPr>
    </w:p>
    <w:p w14:paraId="11B275D3" w14:textId="065ECBA4" w:rsidR="00D451B6" w:rsidRDefault="00D451B6" w:rsidP="00F82EE1">
      <w:pPr>
        <w:rPr>
          <w:rFonts w:cs="Arial"/>
        </w:rPr>
      </w:pPr>
    </w:p>
    <w:p w14:paraId="7DB6F797" w14:textId="6F4551B7" w:rsidR="00D451B6" w:rsidRDefault="00D451B6" w:rsidP="00F82EE1">
      <w:pPr>
        <w:rPr>
          <w:rFonts w:cs="Arial"/>
        </w:rPr>
      </w:pPr>
    </w:p>
    <w:p w14:paraId="515CCF0B" w14:textId="707FB2AF" w:rsidR="00D451B6" w:rsidRDefault="00D451B6" w:rsidP="00F82EE1">
      <w:pPr>
        <w:rPr>
          <w:rFonts w:cs="Arial"/>
        </w:rPr>
      </w:pPr>
    </w:p>
    <w:p w14:paraId="6DF6CDAC" w14:textId="53A69E31" w:rsidR="00D451B6" w:rsidRDefault="00D451B6" w:rsidP="00F82EE1">
      <w:pPr>
        <w:rPr>
          <w:rFonts w:cs="Arial"/>
        </w:rPr>
      </w:pPr>
    </w:p>
    <w:p w14:paraId="3A0FA700" w14:textId="77777777" w:rsidR="00772D2D" w:rsidRDefault="00772D2D" w:rsidP="00F82EE1">
      <w:pPr>
        <w:rPr>
          <w:rFonts w:cs="Arial"/>
        </w:rPr>
      </w:pPr>
    </w:p>
    <w:p w14:paraId="28F432C4" w14:textId="77777777" w:rsidR="00F82EE1" w:rsidRPr="005327FC" w:rsidRDefault="00F82EE1" w:rsidP="00F82EE1">
      <w:pPr>
        <w:rPr>
          <w:rFonts w:cs="Arial"/>
        </w:rPr>
      </w:pPr>
    </w:p>
    <w:p w14:paraId="2208C6D7" w14:textId="10987D20" w:rsidR="00196B50" w:rsidRPr="005327FC" w:rsidRDefault="00196B50" w:rsidP="00F82EE1">
      <w:pPr>
        <w:pStyle w:val="Headline"/>
      </w:pPr>
      <w:r w:rsidRPr="005327FC">
        <w:t>Assessment and Independent Review for all Projects</w:t>
      </w:r>
    </w:p>
    <w:p w14:paraId="686E5D6F" w14:textId="77777777" w:rsidR="00F82EE1" w:rsidRDefault="00F82EE1" w:rsidP="00F82EE1"/>
    <w:p w14:paraId="52FE1058" w14:textId="4504E913" w:rsidR="00834AAF" w:rsidRDefault="00834AAF" w:rsidP="00F82EE1">
      <w:r>
        <w:t xml:space="preserve">Autism CRC will conduct the first review and send Project plans </w:t>
      </w:r>
      <w:r w:rsidRPr="001C6926">
        <w:t>that meet the outlined criteria</w:t>
      </w:r>
      <w:r>
        <w:t xml:space="preserve"> for review by </w:t>
      </w:r>
      <w:r w:rsidRPr="001C6926">
        <w:rPr>
          <w:b/>
        </w:rPr>
        <w:t>independent scientific and autism advisors</w:t>
      </w:r>
      <w:r>
        <w:t>.  Autism CRC’s Research &amp; Development Committee will consider the outcomes of these reviews. T</w:t>
      </w:r>
      <w:r w:rsidRPr="001C6926">
        <w:t xml:space="preserve">he </w:t>
      </w:r>
      <w:r w:rsidRPr="001C6926">
        <w:rPr>
          <w:b/>
        </w:rPr>
        <w:t>Board of Autism CRC</w:t>
      </w:r>
      <w:r>
        <w:rPr>
          <w:b/>
        </w:rPr>
        <w:t xml:space="preserve"> </w:t>
      </w:r>
      <w:r w:rsidRPr="001F4F53">
        <w:t>w</w:t>
      </w:r>
      <w:r>
        <w:t>ill determine those projects that will receive investment funding, taking account of the recommendations of the Research &amp; Development Committee.</w:t>
      </w:r>
    </w:p>
    <w:p w14:paraId="2DE29B71" w14:textId="77777777" w:rsidR="00834AAF" w:rsidRPr="005327FC" w:rsidRDefault="00834AAF" w:rsidP="00196B50">
      <w:pPr>
        <w:jc w:val="both"/>
        <w:rPr>
          <w:rFonts w:cs="Arial"/>
          <w:b/>
          <w:sz w:val="24"/>
          <w:szCs w:val="24"/>
        </w:rPr>
      </w:pPr>
    </w:p>
    <w:p w14:paraId="25B23B0D" w14:textId="77777777" w:rsidR="00196B50" w:rsidRPr="005327FC" w:rsidRDefault="00196B50" w:rsidP="00196B50">
      <w:pPr>
        <w:pStyle w:val="Subheading"/>
        <w:rPr>
          <w:rFonts w:cs="Arial"/>
        </w:rPr>
      </w:pPr>
      <w:r w:rsidRPr="005327FC">
        <w:rPr>
          <w:rFonts w:cs="Arial"/>
        </w:rPr>
        <w:t>Criteria for Assessment</w:t>
      </w:r>
    </w:p>
    <w:p w14:paraId="41901B7E" w14:textId="3B4C63B8" w:rsidR="00196B50" w:rsidRPr="005327FC" w:rsidRDefault="00196B50" w:rsidP="00196B50">
      <w:pPr>
        <w:jc w:val="both"/>
        <w:rPr>
          <w:rStyle w:val="CommentReference"/>
          <w:rFonts w:cs="Arial"/>
          <w:szCs w:val="22"/>
        </w:rPr>
      </w:pPr>
      <w:r w:rsidRPr="005327FC">
        <w:rPr>
          <w:rFonts w:cs="Arial"/>
        </w:rPr>
        <w:t>Strategic Project Plan</w:t>
      </w:r>
      <w:r w:rsidRPr="005327FC">
        <w:rPr>
          <w:rStyle w:val="CommentReference"/>
          <w:rFonts w:cs="Arial"/>
          <w:szCs w:val="22"/>
        </w:rPr>
        <w:t>s will be assessed with regard to the following criteria:</w:t>
      </w:r>
    </w:p>
    <w:p w14:paraId="507B8C56" w14:textId="663A32BA"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Meet </w:t>
      </w:r>
      <w:r w:rsidR="00196B50" w:rsidRPr="00F82EE1">
        <w:rPr>
          <w:rFonts w:cs="Arial"/>
        </w:rPr>
        <w:t>Autism CRC Ltd’s milestones and outputs;</w:t>
      </w:r>
    </w:p>
    <w:p w14:paraId="2EC397BC" w14:textId="110F55BF"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Utilise </w:t>
      </w:r>
      <w:r w:rsidR="00196B50" w:rsidRPr="00F82EE1">
        <w:rPr>
          <w:rFonts w:cs="Arial"/>
        </w:rPr>
        <w:t>Participant in kind (staff and non-staff);</w:t>
      </w:r>
    </w:p>
    <w:p w14:paraId="20A0CEA1" w14:textId="3C80BE75"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Comply </w:t>
      </w:r>
      <w:r w:rsidR="00196B50" w:rsidRPr="00F82EE1">
        <w:rPr>
          <w:rFonts w:cs="Arial"/>
        </w:rPr>
        <w:t>with proposal guidelines;</w:t>
      </w:r>
    </w:p>
    <w:p w14:paraId="5423CD54" w14:textId="484CBB28"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Are </w:t>
      </w:r>
      <w:r w:rsidR="00196B50" w:rsidRPr="00F82EE1">
        <w:rPr>
          <w:rFonts w:cs="Arial"/>
        </w:rPr>
        <w:t>well developed and demonstrate feasibility over the timeline;</w:t>
      </w:r>
    </w:p>
    <w:p w14:paraId="7C88FD5B" w14:textId="2C121C08"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Clearly </w:t>
      </w:r>
      <w:r w:rsidR="00196B50" w:rsidRPr="00F82EE1">
        <w:rPr>
          <w:rFonts w:cs="Arial"/>
        </w:rPr>
        <w:t>focus on end-user driven outcomes identified for Autism CRC Ltd;</w:t>
      </w:r>
    </w:p>
    <w:p w14:paraId="2E6C9734" w14:textId="5E3573FE"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Are </w:t>
      </w:r>
      <w:r w:rsidR="00196B50" w:rsidRPr="00F82EE1">
        <w:rPr>
          <w:rFonts w:cs="Arial"/>
        </w:rPr>
        <w:t>collaborative and involve at least two (preferably more) CRC Essential and/or Other Participants;</w:t>
      </w:r>
    </w:p>
    <w:p w14:paraId="16F16535" w14:textId="49EA8C03"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Include </w:t>
      </w:r>
      <w:r w:rsidR="00196B50" w:rsidRPr="00F82EE1">
        <w:rPr>
          <w:rFonts w:cs="Arial"/>
        </w:rPr>
        <w:t>Participants with adequate skills and infrastructure to operationalise the project;</w:t>
      </w:r>
    </w:p>
    <w:p w14:paraId="45C46863" w14:textId="4135839B"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Clearly </w:t>
      </w:r>
      <w:r w:rsidR="00196B50" w:rsidRPr="00F82EE1">
        <w:rPr>
          <w:rFonts w:cs="Arial"/>
        </w:rPr>
        <w:t xml:space="preserve">identify and describe any planned involvement of </w:t>
      </w:r>
      <w:r w:rsidRPr="00F82EE1">
        <w:rPr>
          <w:rFonts w:cs="Arial"/>
        </w:rPr>
        <w:t xml:space="preserve">phd </w:t>
      </w:r>
      <w:r w:rsidR="00196B50" w:rsidRPr="00F82EE1">
        <w:rPr>
          <w:rFonts w:cs="Arial"/>
        </w:rPr>
        <w:t>and/or other students and post docs, where applicable; and</w:t>
      </w:r>
    </w:p>
    <w:p w14:paraId="1AE57868" w14:textId="40F5441A" w:rsidR="00196B50" w:rsidRPr="00F82EE1" w:rsidRDefault="00F82EE1" w:rsidP="00F82EE1">
      <w:pPr>
        <w:pStyle w:val="ListParagraph"/>
        <w:numPr>
          <w:ilvl w:val="0"/>
          <w:numId w:val="27"/>
        </w:numPr>
        <w:spacing w:before="120" w:after="120" w:line="240" w:lineRule="auto"/>
        <w:ind w:left="714" w:hanging="357"/>
        <w:contextualSpacing w:val="0"/>
        <w:jc w:val="both"/>
        <w:rPr>
          <w:rFonts w:cs="Arial"/>
        </w:rPr>
      </w:pPr>
      <w:r w:rsidRPr="00F82EE1">
        <w:rPr>
          <w:rFonts w:cs="Arial"/>
        </w:rPr>
        <w:t xml:space="preserve">Demonstrate </w:t>
      </w:r>
      <w:r w:rsidR="007026C8" w:rsidRPr="00F82EE1">
        <w:rPr>
          <w:rFonts w:cs="Arial"/>
        </w:rPr>
        <w:t xml:space="preserve">co-production and </w:t>
      </w:r>
      <w:r w:rsidR="00196B50" w:rsidRPr="00F82EE1">
        <w:rPr>
          <w:rFonts w:cs="Arial"/>
        </w:rPr>
        <w:t>engagement with end-users.</w:t>
      </w:r>
    </w:p>
    <w:p w14:paraId="7048EA78" w14:textId="77777777" w:rsidR="00196B50" w:rsidRPr="005327FC" w:rsidRDefault="00196B50" w:rsidP="00196B50">
      <w:pPr>
        <w:pStyle w:val="ListParagraph"/>
        <w:spacing w:after="0" w:line="240" w:lineRule="auto"/>
        <w:ind w:left="993"/>
        <w:jc w:val="both"/>
        <w:rPr>
          <w:rFonts w:cs="Arial"/>
        </w:rPr>
      </w:pPr>
    </w:p>
    <w:p w14:paraId="385802BE" w14:textId="77777777" w:rsidR="00196B50" w:rsidRPr="005327FC" w:rsidRDefault="00196B50" w:rsidP="00F82EE1">
      <w:pPr>
        <w:rPr>
          <w:rFonts w:cs="Arial"/>
        </w:rPr>
      </w:pPr>
      <w:r w:rsidRPr="005327FC">
        <w:rPr>
          <w:rFonts w:cs="Arial"/>
        </w:rPr>
        <w:t xml:space="preserve">Project Leaders will be provided feedback where relevant from the </w:t>
      </w:r>
      <w:r w:rsidR="007026C8" w:rsidRPr="005327FC">
        <w:rPr>
          <w:rFonts w:cs="Arial"/>
        </w:rPr>
        <w:t>s</w:t>
      </w:r>
      <w:r w:rsidRPr="005327FC">
        <w:rPr>
          <w:rFonts w:cs="Arial"/>
        </w:rPr>
        <w:t xml:space="preserve">cientific </w:t>
      </w:r>
      <w:r w:rsidR="007026C8" w:rsidRPr="005327FC">
        <w:rPr>
          <w:rFonts w:cs="Arial"/>
        </w:rPr>
        <w:t>and autistic a</w:t>
      </w:r>
      <w:r w:rsidRPr="005327FC">
        <w:rPr>
          <w:rFonts w:cs="Arial"/>
        </w:rPr>
        <w:t>dvisors. The Research and Development Committee may also provide feedback to Project Leaders via the Research Executive regarding proposal revisions that may be required prior to a recommendation for funding.</w:t>
      </w:r>
    </w:p>
    <w:p w14:paraId="236E0453" w14:textId="77777777" w:rsidR="00196B50" w:rsidRPr="005327FC" w:rsidRDefault="00196B50" w:rsidP="00F82EE1">
      <w:pPr>
        <w:rPr>
          <w:rFonts w:cs="Arial"/>
          <w:sz w:val="24"/>
          <w:szCs w:val="24"/>
        </w:rPr>
      </w:pPr>
    </w:p>
    <w:p w14:paraId="4EA89AB3" w14:textId="77777777" w:rsidR="00196B50" w:rsidRPr="005327FC" w:rsidRDefault="00196B50" w:rsidP="00F82EE1">
      <w:pPr>
        <w:pStyle w:val="Subheading"/>
        <w:rPr>
          <w:rFonts w:cs="Arial"/>
        </w:rPr>
      </w:pPr>
      <w:r w:rsidRPr="005327FC">
        <w:rPr>
          <w:rFonts w:cs="Arial"/>
        </w:rPr>
        <w:t>Unsuccessful Project Proposals</w:t>
      </w:r>
    </w:p>
    <w:p w14:paraId="3543A7DC" w14:textId="7C9A4D80" w:rsidR="00196B50" w:rsidRPr="005327FC" w:rsidRDefault="00196B50" w:rsidP="00F82EE1">
      <w:pPr>
        <w:rPr>
          <w:rFonts w:cs="Arial"/>
          <w:color w:val="000000"/>
        </w:rPr>
      </w:pPr>
      <w:r w:rsidRPr="005327FC">
        <w:rPr>
          <w:rFonts w:cs="Arial"/>
          <w:color w:val="000000"/>
        </w:rPr>
        <w:t xml:space="preserve">If a project is not recommended at any stage, notification and feedback from the Research and Development Committee or Research Executive will be made to the Project Leader. </w:t>
      </w:r>
    </w:p>
    <w:p w14:paraId="7F8B6CCC" w14:textId="77777777" w:rsidR="00196B50" w:rsidRPr="005327FC" w:rsidRDefault="00196B50" w:rsidP="00F82EE1">
      <w:pPr>
        <w:rPr>
          <w:rFonts w:cs="Arial"/>
          <w:color w:val="000000"/>
        </w:rPr>
      </w:pPr>
    </w:p>
    <w:p w14:paraId="22D9D20F" w14:textId="77777777" w:rsidR="00196B50" w:rsidRPr="005327FC" w:rsidRDefault="00196B50" w:rsidP="00F82EE1">
      <w:pPr>
        <w:pStyle w:val="Subheading"/>
        <w:rPr>
          <w:rFonts w:cs="Arial"/>
        </w:rPr>
      </w:pPr>
      <w:r w:rsidRPr="005327FC">
        <w:rPr>
          <w:rFonts w:cs="Arial"/>
        </w:rPr>
        <w:t xml:space="preserve">Successful Project Proposals </w:t>
      </w:r>
    </w:p>
    <w:p w14:paraId="195C5E58" w14:textId="469C2887" w:rsidR="00451139" w:rsidRPr="005327FC" w:rsidRDefault="00196B50" w:rsidP="00F82EE1">
      <w:pPr>
        <w:rPr>
          <w:rFonts w:cs="Arial"/>
        </w:rPr>
      </w:pPr>
      <w:r w:rsidRPr="005327FC">
        <w:rPr>
          <w:rFonts w:cs="Arial"/>
        </w:rPr>
        <w:t>Once project plans are approved for funding, all participating organisations will be required to sign off on the Project Agreement. Funding for projects will be finalised once the Project Agreement has been fully executed and evidence of ethical clearance has b</w:t>
      </w:r>
      <w:r w:rsidR="00451139" w:rsidRPr="005327FC">
        <w:rPr>
          <w:rFonts w:cs="Arial"/>
        </w:rPr>
        <w:t>een provided to the Research Office</w:t>
      </w:r>
      <w:r w:rsidRPr="005327FC">
        <w:rPr>
          <w:rFonts w:cs="Arial"/>
        </w:rPr>
        <w:t xml:space="preserve">. </w:t>
      </w:r>
    </w:p>
    <w:p w14:paraId="079C2818" w14:textId="77777777" w:rsidR="00451139" w:rsidRPr="005327FC" w:rsidRDefault="00451139" w:rsidP="00F82EE1">
      <w:pPr>
        <w:rPr>
          <w:rFonts w:cs="Arial"/>
        </w:rPr>
      </w:pPr>
    </w:p>
    <w:p w14:paraId="76DE4EA9" w14:textId="7017E9BD" w:rsidR="00AF6F5F" w:rsidRPr="005327FC" w:rsidRDefault="00196B50" w:rsidP="00F82EE1">
      <w:pPr>
        <w:rPr>
          <w:rFonts w:cs="Arial"/>
        </w:rPr>
      </w:pPr>
      <w:r w:rsidRPr="005327FC">
        <w:rPr>
          <w:rFonts w:cs="Arial"/>
        </w:rPr>
        <w:t>The initial payment will be made in advance, once the Project Agreement is fully executed and subsequently all payments will be made in arrears on the satisfactory completion of project milestones, research progress, cash and in-kind reporting and acceptance by the Research Executive (and summarised for the Research and Development Committee). Unsatisfactory reporting or unsatisfactory progress against project milestones, not remedied to the satisfaction of the Research Executive, will lead to termination of project funding.</w:t>
      </w:r>
      <w:r w:rsidR="00AF6F5F" w:rsidRPr="005327FC">
        <w:rPr>
          <w:rFonts w:cs="Arial"/>
        </w:rPr>
        <w:br w:type="page"/>
      </w:r>
    </w:p>
    <w:p w14:paraId="497C9DC2" w14:textId="77777777" w:rsidR="00554990" w:rsidRPr="005327FC" w:rsidRDefault="00554990" w:rsidP="00BA3B3E">
      <w:pPr>
        <w:pStyle w:val="Headline"/>
        <w:rPr>
          <w:rFonts w:cs="Arial"/>
        </w:rPr>
      </w:pPr>
      <w:r w:rsidRPr="005327FC">
        <w:rPr>
          <w:rFonts w:cs="Arial"/>
        </w:rPr>
        <w:t>Autism CRC Project Plan</w:t>
      </w:r>
    </w:p>
    <w:p w14:paraId="720F3A34" w14:textId="77777777" w:rsidR="00BA3B3E" w:rsidRPr="00772B61" w:rsidRDefault="00BA3B3E" w:rsidP="00BA3B3E">
      <w:pPr>
        <w:pStyle w:val="Headline"/>
        <w:rPr>
          <w:rFonts w:cs="Arial"/>
          <w:sz w:val="36"/>
          <w:szCs w:val="36"/>
        </w:rPr>
      </w:pPr>
    </w:p>
    <w:p w14:paraId="4CBCF8C3" w14:textId="29268DC1" w:rsidR="00554990" w:rsidRPr="00D451B6" w:rsidRDefault="00BC6CA9" w:rsidP="00F82EE1">
      <w:pPr>
        <w:pStyle w:val="Subheading"/>
        <w:rPr>
          <w:color w:val="auto"/>
        </w:rPr>
      </w:pPr>
      <w:r w:rsidRPr="00D451B6">
        <w:rPr>
          <w:color w:val="auto"/>
        </w:rPr>
        <w:t>Expression of Interest</w:t>
      </w:r>
      <w:r w:rsidR="00554990" w:rsidRPr="00D451B6">
        <w:rPr>
          <w:color w:val="auto"/>
        </w:rPr>
        <w:t xml:space="preserve"> – Project Summary</w:t>
      </w:r>
    </w:p>
    <w:p w14:paraId="190BBB9E" w14:textId="77777777" w:rsidR="00227545" w:rsidRPr="005327FC" w:rsidRDefault="00227545" w:rsidP="00BA3B3E">
      <w:pPr>
        <w:pStyle w:val="Subheading"/>
        <w:rPr>
          <w:rFonts w:cs="Arial"/>
          <w:lang w:val="en-AU" w:eastAsia="en-US"/>
        </w:rPr>
      </w:pPr>
    </w:p>
    <w:tbl>
      <w:tblPr>
        <w:tblStyle w:val="TableGrid1"/>
        <w:tblW w:w="10201" w:type="dxa"/>
        <w:tblLook w:val="04A0" w:firstRow="1" w:lastRow="0" w:firstColumn="1" w:lastColumn="0" w:noHBand="0" w:noVBand="1"/>
      </w:tblPr>
      <w:tblGrid>
        <w:gridCol w:w="2321"/>
        <w:gridCol w:w="4174"/>
        <w:gridCol w:w="2469"/>
        <w:gridCol w:w="1237"/>
      </w:tblGrid>
      <w:tr w:rsidR="00554990" w:rsidRPr="005327FC" w14:paraId="1AE17506" w14:textId="77777777" w:rsidTr="00F82EE1">
        <w:trPr>
          <w:trHeight w:val="604"/>
        </w:trPr>
        <w:tc>
          <w:tcPr>
            <w:tcW w:w="2436" w:type="dxa"/>
            <w:shd w:val="clear" w:color="auto" w:fill="BDD6EE"/>
            <w:vAlign w:val="center"/>
          </w:tcPr>
          <w:p w14:paraId="63B1BB90" w14:textId="77777777" w:rsidR="00554990" w:rsidRPr="00D451B6" w:rsidRDefault="00554990" w:rsidP="00554990">
            <w:pPr>
              <w:rPr>
                <w:rFonts w:cs="Arial"/>
                <w:color w:val="000000"/>
                <w:sz w:val="20"/>
                <w:szCs w:val="20"/>
              </w:rPr>
            </w:pPr>
            <w:r w:rsidRPr="00D451B6">
              <w:rPr>
                <w:rFonts w:cs="Arial"/>
                <w:color w:val="000000"/>
                <w:sz w:val="20"/>
                <w:szCs w:val="20"/>
              </w:rPr>
              <w:t>Project name</w:t>
            </w:r>
          </w:p>
        </w:tc>
        <w:tc>
          <w:tcPr>
            <w:tcW w:w="7765" w:type="dxa"/>
            <w:gridSpan w:val="3"/>
          </w:tcPr>
          <w:p w14:paraId="347580F8" w14:textId="77777777" w:rsidR="00554990" w:rsidRPr="005327FC" w:rsidRDefault="00554990" w:rsidP="00554990">
            <w:pPr>
              <w:rPr>
                <w:rFonts w:cs="Arial"/>
                <w:sz w:val="18"/>
                <w:szCs w:val="18"/>
              </w:rPr>
            </w:pPr>
            <w:r w:rsidRPr="005327FC">
              <w:rPr>
                <w:rFonts w:cs="Arial"/>
                <w:i/>
                <w:color w:val="7F7F7F"/>
                <w:sz w:val="18"/>
                <w:szCs w:val="18"/>
              </w:rPr>
              <w:t>15 word limit</w:t>
            </w:r>
          </w:p>
        </w:tc>
      </w:tr>
      <w:tr w:rsidR="00370D6B" w:rsidRPr="005327FC" w14:paraId="1374967D" w14:textId="77777777" w:rsidTr="00F82EE1">
        <w:trPr>
          <w:trHeight w:val="480"/>
        </w:trPr>
        <w:tc>
          <w:tcPr>
            <w:tcW w:w="2436" w:type="dxa"/>
            <w:shd w:val="clear" w:color="auto" w:fill="BDD6EE"/>
            <w:vAlign w:val="center"/>
          </w:tcPr>
          <w:p w14:paraId="2CF3D6EB" w14:textId="7ABDF978" w:rsidR="00370D6B" w:rsidRPr="00D451B6" w:rsidRDefault="00370D6B" w:rsidP="00554990">
            <w:pPr>
              <w:rPr>
                <w:rFonts w:cs="Arial"/>
                <w:color w:val="000000"/>
                <w:sz w:val="20"/>
                <w:szCs w:val="20"/>
              </w:rPr>
            </w:pPr>
            <w:r w:rsidRPr="00D451B6">
              <w:rPr>
                <w:rFonts w:cs="Arial"/>
                <w:color w:val="000000"/>
                <w:sz w:val="20"/>
                <w:szCs w:val="20"/>
              </w:rPr>
              <w:t>Project leader/s</w:t>
            </w:r>
          </w:p>
        </w:tc>
        <w:tc>
          <w:tcPr>
            <w:tcW w:w="7765" w:type="dxa"/>
            <w:gridSpan w:val="3"/>
          </w:tcPr>
          <w:p w14:paraId="2188AD7F" w14:textId="77777777" w:rsidR="00370D6B" w:rsidRPr="005327FC" w:rsidRDefault="00370D6B" w:rsidP="00554990">
            <w:pPr>
              <w:rPr>
                <w:rFonts w:cs="Arial"/>
                <w:i/>
                <w:color w:val="7F7F7F"/>
                <w:sz w:val="18"/>
                <w:szCs w:val="18"/>
              </w:rPr>
            </w:pPr>
          </w:p>
        </w:tc>
      </w:tr>
      <w:tr w:rsidR="00554990" w:rsidRPr="005327FC" w14:paraId="6D522EEA" w14:textId="77777777" w:rsidTr="00F82EE1">
        <w:trPr>
          <w:trHeight w:val="480"/>
        </w:trPr>
        <w:tc>
          <w:tcPr>
            <w:tcW w:w="2436" w:type="dxa"/>
            <w:shd w:val="clear" w:color="auto" w:fill="BDD6EE"/>
            <w:vAlign w:val="center"/>
          </w:tcPr>
          <w:p w14:paraId="5653333B" w14:textId="77777777" w:rsidR="00554990" w:rsidRPr="00D451B6" w:rsidRDefault="00554990" w:rsidP="00554990">
            <w:pPr>
              <w:rPr>
                <w:rFonts w:cs="Arial"/>
                <w:color w:val="000000"/>
                <w:sz w:val="20"/>
                <w:szCs w:val="20"/>
              </w:rPr>
            </w:pPr>
            <w:r w:rsidRPr="00D451B6">
              <w:rPr>
                <w:rFonts w:cs="Arial"/>
                <w:color w:val="000000"/>
                <w:sz w:val="20"/>
                <w:szCs w:val="20"/>
              </w:rPr>
              <w:t>Project type</w:t>
            </w:r>
          </w:p>
        </w:tc>
        <w:tc>
          <w:tcPr>
            <w:tcW w:w="7765" w:type="dxa"/>
            <w:gridSpan w:val="3"/>
          </w:tcPr>
          <w:p w14:paraId="50E14649" w14:textId="77777777" w:rsidR="00554990" w:rsidRPr="005327FC" w:rsidRDefault="00554990" w:rsidP="00554990">
            <w:pPr>
              <w:rPr>
                <w:rFonts w:cs="Arial"/>
                <w:i/>
                <w:color w:val="7F7F7F"/>
                <w:sz w:val="18"/>
                <w:szCs w:val="18"/>
              </w:rPr>
            </w:pPr>
            <w:r w:rsidRPr="005327FC">
              <w:rPr>
                <w:rFonts w:cs="Arial"/>
                <w:i/>
                <w:color w:val="7F7F7F"/>
                <w:sz w:val="18"/>
                <w:szCs w:val="18"/>
              </w:rPr>
              <w:t>Strategic, Innovation or Utilisation</w:t>
            </w:r>
          </w:p>
        </w:tc>
      </w:tr>
      <w:tr w:rsidR="00554990" w:rsidRPr="005327FC" w14:paraId="7C1683B4" w14:textId="77777777" w:rsidTr="00F82EE1">
        <w:trPr>
          <w:trHeight w:val="454"/>
        </w:trPr>
        <w:tc>
          <w:tcPr>
            <w:tcW w:w="2436" w:type="dxa"/>
            <w:shd w:val="clear" w:color="auto" w:fill="BDD6EE"/>
            <w:vAlign w:val="center"/>
          </w:tcPr>
          <w:p w14:paraId="04DEC365" w14:textId="77777777" w:rsidR="00554990" w:rsidRPr="00D451B6" w:rsidRDefault="00554990" w:rsidP="00554990">
            <w:pPr>
              <w:rPr>
                <w:rFonts w:cs="Arial"/>
                <w:color w:val="000000"/>
                <w:sz w:val="20"/>
                <w:szCs w:val="20"/>
              </w:rPr>
            </w:pPr>
            <w:r w:rsidRPr="00D451B6">
              <w:rPr>
                <w:rFonts w:cs="Arial"/>
                <w:color w:val="000000"/>
                <w:sz w:val="20"/>
                <w:szCs w:val="20"/>
              </w:rPr>
              <w:t>Commencement date</w:t>
            </w:r>
          </w:p>
        </w:tc>
        <w:tc>
          <w:tcPr>
            <w:tcW w:w="4789" w:type="dxa"/>
            <w:vAlign w:val="center"/>
          </w:tcPr>
          <w:p w14:paraId="70FA9AE2" w14:textId="77777777" w:rsidR="00554990" w:rsidRPr="005327FC" w:rsidRDefault="00554990" w:rsidP="00554990">
            <w:pPr>
              <w:rPr>
                <w:rFonts w:cs="Arial"/>
                <w:sz w:val="20"/>
                <w:szCs w:val="20"/>
              </w:rPr>
            </w:pPr>
          </w:p>
        </w:tc>
        <w:tc>
          <w:tcPr>
            <w:tcW w:w="2693" w:type="dxa"/>
            <w:shd w:val="clear" w:color="auto" w:fill="BDD6EE"/>
            <w:vAlign w:val="center"/>
          </w:tcPr>
          <w:p w14:paraId="5914BBD9" w14:textId="77777777" w:rsidR="00554990" w:rsidRPr="00D451B6" w:rsidRDefault="00554990" w:rsidP="00554990">
            <w:pPr>
              <w:rPr>
                <w:rFonts w:cs="Arial"/>
                <w:sz w:val="20"/>
                <w:szCs w:val="20"/>
              </w:rPr>
            </w:pPr>
            <w:r w:rsidRPr="00D451B6">
              <w:rPr>
                <w:rFonts w:cs="Arial"/>
                <w:sz w:val="20"/>
                <w:szCs w:val="20"/>
              </w:rPr>
              <w:t>Completion date</w:t>
            </w:r>
          </w:p>
        </w:tc>
        <w:tc>
          <w:tcPr>
            <w:tcW w:w="283" w:type="dxa"/>
            <w:vAlign w:val="center"/>
          </w:tcPr>
          <w:p w14:paraId="0B775578" w14:textId="77777777" w:rsidR="00554990" w:rsidRPr="005327FC" w:rsidRDefault="00554990" w:rsidP="00554990">
            <w:pPr>
              <w:rPr>
                <w:rFonts w:cs="Arial"/>
                <w:sz w:val="20"/>
                <w:szCs w:val="20"/>
              </w:rPr>
            </w:pPr>
          </w:p>
        </w:tc>
      </w:tr>
      <w:tr w:rsidR="00554990" w:rsidRPr="005327FC" w14:paraId="02B0B7E4" w14:textId="77777777" w:rsidTr="00F82EE1">
        <w:tc>
          <w:tcPr>
            <w:tcW w:w="2436" w:type="dxa"/>
            <w:shd w:val="clear" w:color="auto" w:fill="BDD6EE"/>
            <w:vAlign w:val="center"/>
          </w:tcPr>
          <w:p w14:paraId="06C7898E" w14:textId="77777777" w:rsidR="00554990" w:rsidRPr="00D451B6" w:rsidRDefault="00554990" w:rsidP="00554990">
            <w:pPr>
              <w:rPr>
                <w:rFonts w:cs="Arial"/>
                <w:color w:val="000000"/>
                <w:sz w:val="20"/>
                <w:szCs w:val="20"/>
              </w:rPr>
            </w:pPr>
            <w:r w:rsidRPr="00D451B6">
              <w:rPr>
                <w:rFonts w:cs="Arial"/>
                <w:color w:val="000000"/>
                <w:sz w:val="20"/>
                <w:szCs w:val="20"/>
              </w:rPr>
              <w:t>Project funds</w:t>
            </w:r>
          </w:p>
        </w:tc>
        <w:tc>
          <w:tcPr>
            <w:tcW w:w="4789" w:type="dxa"/>
            <w:vAlign w:val="center"/>
          </w:tcPr>
          <w:p w14:paraId="2FF4B520" w14:textId="52A50DF0" w:rsidR="00554990" w:rsidRPr="005327FC" w:rsidRDefault="00554990" w:rsidP="006A4389">
            <w:pPr>
              <w:rPr>
                <w:rFonts w:cs="Arial"/>
                <w:sz w:val="18"/>
                <w:szCs w:val="18"/>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5327FC">
              <w:rPr>
                <w:rFonts w:cs="Arial"/>
                <w:i/>
                <w:color w:val="7F7F7F"/>
                <w:sz w:val="18"/>
                <w:szCs w:val="18"/>
              </w:rPr>
              <w:t xml:space="preserve">Total $ </w:t>
            </w:r>
            <w:r w:rsidR="006A4389">
              <w:rPr>
                <w:rFonts w:cs="Arial"/>
                <w:i/>
                <w:color w:val="7F7F7F"/>
                <w:sz w:val="18"/>
                <w:szCs w:val="18"/>
              </w:rPr>
              <w:t>cash budget</w:t>
            </w:r>
            <w:r w:rsidRPr="005327FC">
              <w:rPr>
                <w:rFonts w:cs="Arial"/>
                <w:i/>
                <w:color w:val="7F7F7F"/>
                <w:sz w:val="18"/>
                <w:szCs w:val="18"/>
              </w:rPr>
              <w:t xml:space="preserve"> </w:t>
            </w:r>
          </w:p>
        </w:tc>
        <w:tc>
          <w:tcPr>
            <w:tcW w:w="2693" w:type="dxa"/>
            <w:shd w:val="clear" w:color="auto" w:fill="BDD6EE"/>
            <w:vAlign w:val="center"/>
          </w:tcPr>
          <w:p w14:paraId="59D54A5D" w14:textId="77777777" w:rsidR="00554990" w:rsidRPr="00D451B6" w:rsidRDefault="00554990" w:rsidP="00554990">
            <w:pPr>
              <w:rPr>
                <w:rFonts w:cs="Arial"/>
                <w:sz w:val="20"/>
                <w:szCs w:val="20"/>
              </w:rPr>
            </w:pPr>
            <w:r w:rsidRPr="00D451B6">
              <w:rPr>
                <w:rFonts w:cs="Arial"/>
                <w:sz w:val="20"/>
                <w:szCs w:val="20"/>
              </w:rPr>
              <w:t>In-kind value</w:t>
            </w:r>
          </w:p>
        </w:tc>
        <w:tc>
          <w:tcPr>
            <w:tcW w:w="283" w:type="dxa"/>
            <w:vAlign w:val="center"/>
          </w:tcPr>
          <w:p w14:paraId="27ABBE50" w14:textId="68D327CD" w:rsidR="00554990" w:rsidRPr="005327FC" w:rsidRDefault="00554990" w:rsidP="00554990">
            <w:pPr>
              <w:rPr>
                <w:rFonts w:cs="Arial"/>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5327FC">
              <w:rPr>
                <w:rFonts w:cs="Arial"/>
                <w:i/>
                <w:color w:val="7F7F7F"/>
                <w:sz w:val="18"/>
                <w:szCs w:val="18"/>
              </w:rPr>
              <w:t>Total $ value of in-kind contributions</w:t>
            </w:r>
          </w:p>
        </w:tc>
      </w:tr>
      <w:tr w:rsidR="00554990" w:rsidRPr="005327FC" w14:paraId="195856F3" w14:textId="77777777" w:rsidTr="00F82EE1">
        <w:trPr>
          <w:trHeight w:val="454"/>
        </w:trPr>
        <w:tc>
          <w:tcPr>
            <w:tcW w:w="2436" w:type="dxa"/>
            <w:tcBorders>
              <w:bottom w:val="single" w:sz="4" w:space="0" w:color="auto"/>
            </w:tcBorders>
            <w:shd w:val="clear" w:color="auto" w:fill="BDD6EE"/>
            <w:vAlign w:val="center"/>
          </w:tcPr>
          <w:p w14:paraId="508B5B7A" w14:textId="65716031" w:rsidR="00554990" w:rsidRPr="00D451B6" w:rsidRDefault="00ED3D2A" w:rsidP="00554990">
            <w:pPr>
              <w:rPr>
                <w:rFonts w:cs="Arial"/>
                <w:color w:val="000000"/>
                <w:sz w:val="20"/>
                <w:szCs w:val="20"/>
              </w:rPr>
            </w:pPr>
            <w:r w:rsidRPr="00D451B6">
              <w:rPr>
                <w:rFonts w:cs="Arial"/>
                <w:color w:val="000000"/>
                <w:sz w:val="20"/>
                <w:szCs w:val="20"/>
              </w:rPr>
              <w:t xml:space="preserve">Commonwealth </w:t>
            </w:r>
            <w:r w:rsidR="00554990" w:rsidRPr="00D451B6">
              <w:rPr>
                <w:rFonts w:cs="Arial"/>
                <w:color w:val="000000"/>
                <w:sz w:val="20"/>
                <w:szCs w:val="20"/>
              </w:rPr>
              <w:t>Milestones</w:t>
            </w:r>
          </w:p>
        </w:tc>
        <w:tc>
          <w:tcPr>
            <w:tcW w:w="7765" w:type="dxa"/>
            <w:gridSpan w:val="3"/>
            <w:tcBorders>
              <w:bottom w:val="single" w:sz="4" w:space="0" w:color="auto"/>
            </w:tcBorders>
            <w:shd w:val="clear" w:color="auto" w:fill="D9D9D9" w:themeFill="background1" w:themeFillShade="D9"/>
          </w:tcPr>
          <w:p w14:paraId="0D413343" w14:textId="21149BF0" w:rsidR="00554990" w:rsidRPr="00D451B6" w:rsidRDefault="00554990" w:rsidP="00370D6B">
            <w:pPr>
              <w:rPr>
                <w:rFonts w:cs="Arial"/>
                <w:sz w:val="20"/>
                <w:szCs w:val="20"/>
              </w:rPr>
            </w:pPr>
            <w:r w:rsidRPr="00D451B6">
              <w:rPr>
                <w:rFonts w:ascii="MS Gothic" w:eastAsia="MS Gothic" w:hAnsi="MS Gothic" w:cs="MS Gothic" w:hint="eastAsia"/>
                <w:color w:val="3B444E"/>
                <w:sz w:val="20"/>
                <w:szCs w:val="20"/>
                <w:shd w:val="clear" w:color="auto" w:fill="FFFFFF"/>
              </w:rPr>
              <w:t>ⓘ</w:t>
            </w:r>
            <w:r w:rsidRPr="00D451B6">
              <w:rPr>
                <w:rFonts w:cs="Arial"/>
                <w:color w:val="3B444E"/>
                <w:sz w:val="20"/>
                <w:szCs w:val="20"/>
                <w:shd w:val="clear" w:color="auto" w:fill="FFFFFF"/>
              </w:rPr>
              <w:t xml:space="preserve"> </w:t>
            </w:r>
            <w:r w:rsidR="00370D6B" w:rsidRPr="00D451B6">
              <w:rPr>
                <w:rFonts w:cs="Arial"/>
                <w:i/>
                <w:color w:val="7F7F7F"/>
                <w:sz w:val="20"/>
                <w:szCs w:val="20"/>
              </w:rPr>
              <w:t xml:space="preserve">Program Director to add </w:t>
            </w:r>
            <w:r w:rsidR="00ED3D2A" w:rsidRPr="00D451B6">
              <w:rPr>
                <w:rFonts w:cs="Arial"/>
                <w:i/>
                <w:color w:val="7F7F7F"/>
                <w:sz w:val="20"/>
                <w:szCs w:val="20"/>
              </w:rPr>
              <w:t>relevant Autism CRC Commonwealth M</w:t>
            </w:r>
            <w:r w:rsidRPr="00D451B6">
              <w:rPr>
                <w:rFonts w:cs="Arial"/>
                <w:i/>
                <w:color w:val="7F7F7F"/>
                <w:sz w:val="20"/>
                <w:szCs w:val="20"/>
              </w:rPr>
              <w:t>ilestones.</w:t>
            </w:r>
          </w:p>
        </w:tc>
      </w:tr>
      <w:tr w:rsidR="00554990" w:rsidRPr="005327FC" w14:paraId="5C9CCFE4" w14:textId="77777777" w:rsidTr="00F82EE1">
        <w:trPr>
          <w:trHeight w:val="844"/>
        </w:trPr>
        <w:tc>
          <w:tcPr>
            <w:tcW w:w="2436" w:type="dxa"/>
            <w:tcBorders>
              <w:bottom w:val="single" w:sz="4" w:space="0" w:color="auto"/>
            </w:tcBorders>
            <w:shd w:val="clear" w:color="auto" w:fill="BDD6EE"/>
            <w:vAlign w:val="center"/>
          </w:tcPr>
          <w:p w14:paraId="6D0C784C" w14:textId="77777777" w:rsidR="00554990" w:rsidRPr="00D451B6" w:rsidRDefault="00554990" w:rsidP="00554990">
            <w:pPr>
              <w:rPr>
                <w:rFonts w:cs="Arial"/>
                <w:sz w:val="20"/>
                <w:szCs w:val="20"/>
              </w:rPr>
            </w:pPr>
            <w:r w:rsidRPr="00D451B6">
              <w:rPr>
                <w:rFonts w:cs="Arial"/>
                <w:sz w:val="20"/>
                <w:szCs w:val="20"/>
              </w:rPr>
              <w:t xml:space="preserve">Program number </w:t>
            </w:r>
          </w:p>
        </w:tc>
        <w:tc>
          <w:tcPr>
            <w:tcW w:w="4789" w:type="dxa"/>
            <w:tcBorders>
              <w:bottom w:val="single" w:sz="4" w:space="0" w:color="auto"/>
            </w:tcBorders>
            <w:vAlign w:val="center"/>
          </w:tcPr>
          <w:p w14:paraId="126FFB84" w14:textId="77777777" w:rsidR="00554990" w:rsidRPr="005327FC" w:rsidRDefault="00554990" w:rsidP="00554990">
            <w:pPr>
              <w:jc w:val="center"/>
              <w:rPr>
                <w:rFonts w:cs="Arial"/>
                <w:b/>
              </w:rPr>
            </w:pPr>
            <w:r w:rsidRPr="005327FC">
              <w:rPr>
                <w:rFonts w:cs="Arial"/>
                <w:b/>
              </w:rPr>
              <w:t>1           2           3</w:t>
            </w:r>
          </w:p>
        </w:tc>
        <w:tc>
          <w:tcPr>
            <w:tcW w:w="2693" w:type="dxa"/>
            <w:tcBorders>
              <w:bottom w:val="single" w:sz="4" w:space="0" w:color="auto"/>
            </w:tcBorders>
            <w:shd w:val="clear" w:color="auto" w:fill="BDD6EE"/>
          </w:tcPr>
          <w:p w14:paraId="6D10ACD3" w14:textId="77777777" w:rsidR="00554990" w:rsidRPr="00D451B6" w:rsidRDefault="00554990" w:rsidP="00554990">
            <w:pPr>
              <w:rPr>
                <w:rFonts w:cs="Arial"/>
                <w:sz w:val="20"/>
                <w:szCs w:val="20"/>
              </w:rPr>
            </w:pPr>
            <w:r w:rsidRPr="00D451B6">
              <w:rPr>
                <w:rFonts w:cs="Arial"/>
                <w:sz w:val="20"/>
                <w:szCs w:val="20"/>
              </w:rPr>
              <w:t>Program Research Director</w:t>
            </w:r>
          </w:p>
        </w:tc>
        <w:tc>
          <w:tcPr>
            <w:tcW w:w="283" w:type="dxa"/>
            <w:tcBorders>
              <w:bottom w:val="single" w:sz="4" w:space="0" w:color="auto"/>
            </w:tcBorders>
            <w:vAlign w:val="center"/>
          </w:tcPr>
          <w:p w14:paraId="33C30B7F" w14:textId="77777777" w:rsidR="00554990" w:rsidRPr="005327FC" w:rsidRDefault="00554990" w:rsidP="00554990">
            <w:pPr>
              <w:rPr>
                <w:rFonts w:cs="Arial"/>
              </w:rPr>
            </w:pPr>
          </w:p>
        </w:tc>
      </w:tr>
      <w:tr w:rsidR="00554990" w:rsidRPr="005327FC" w14:paraId="464741D7" w14:textId="77777777" w:rsidTr="00F82EE1">
        <w:tc>
          <w:tcPr>
            <w:tcW w:w="2436" w:type="dxa"/>
            <w:tcBorders>
              <w:bottom w:val="single" w:sz="4" w:space="0" w:color="auto"/>
            </w:tcBorders>
            <w:shd w:val="clear" w:color="auto" w:fill="BDD6EE"/>
            <w:vAlign w:val="center"/>
          </w:tcPr>
          <w:p w14:paraId="06E045FB" w14:textId="77777777" w:rsidR="00554990" w:rsidRPr="00D451B6" w:rsidRDefault="00554990" w:rsidP="00554990">
            <w:pPr>
              <w:rPr>
                <w:rFonts w:cs="Arial"/>
                <w:sz w:val="20"/>
                <w:szCs w:val="20"/>
              </w:rPr>
            </w:pPr>
          </w:p>
          <w:p w14:paraId="64E97417" w14:textId="77777777" w:rsidR="00554990" w:rsidRPr="00D451B6" w:rsidRDefault="00554990" w:rsidP="00554990">
            <w:pPr>
              <w:rPr>
                <w:rFonts w:cs="Arial"/>
                <w:sz w:val="20"/>
                <w:szCs w:val="20"/>
              </w:rPr>
            </w:pPr>
          </w:p>
          <w:p w14:paraId="6B178240" w14:textId="77777777" w:rsidR="00554990" w:rsidRPr="00D451B6" w:rsidRDefault="00554990" w:rsidP="00554990">
            <w:pPr>
              <w:rPr>
                <w:rFonts w:cs="Arial"/>
                <w:sz w:val="20"/>
                <w:szCs w:val="20"/>
              </w:rPr>
            </w:pPr>
            <w:r w:rsidRPr="00D451B6">
              <w:rPr>
                <w:rFonts w:cs="Arial"/>
                <w:sz w:val="20"/>
                <w:szCs w:val="20"/>
              </w:rPr>
              <w:t>Project objectives</w:t>
            </w:r>
          </w:p>
          <w:p w14:paraId="7FECC0AA" w14:textId="77777777" w:rsidR="00554990" w:rsidRPr="00D451B6" w:rsidRDefault="00554990" w:rsidP="00554990">
            <w:pPr>
              <w:rPr>
                <w:rFonts w:cs="Arial"/>
                <w:sz w:val="20"/>
                <w:szCs w:val="20"/>
              </w:rPr>
            </w:pPr>
          </w:p>
          <w:p w14:paraId="38A83DDB" w14:textId="77777777" w:rsidR="00554990" w:rsidRPr="00D451B6" w:rsidRDefault="00554990" w:rsidP="00554990">
            <w:pPr>
              <w:rPr>
                <w:rFonts w:cs="Arial"/>
                <w:sz w:val="20"/>
                <w:szCs w:val="20"/>
              </w:rPr>
            </w:pPr>
          </w:p>
        </w:tc>
        <w:tc>
          <w:tcPr>
            <w:tcW w:w="7765" w:type="dxa"/>
            <w:gridSpan w:val="3"/>
            <w:tcBorders>
              <w:bottom w:val="single" w:sz="4" w:space="0" w:color="auto"/>
            </w:tcBorders>
            <w:vAlign w:val="center"/>
          </w:tcPr>
          <w:p w14:paraId="2959DD64" w14:textId="77777777" w:rsidR="00554990" w:rsidRPr="005327FC" w:rsidRDefault="00554990" w:rsidP="00554990">
            <w:pPr>
              <w:rPr>
                <w:rFonts w:cs="Arial"/>
                <w:i/>
                <w:color w:val="7F7F7F"/>
                <w:sz w:val="18"/>
                <w:szCs w:val="18"/>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370D6B">
              <w:rPr>
                <w:rFonts w:cs="Arial"/>
                <w:i/>
                <w:color w:val="7F7F7F"/>
                <w:sz w:val="18"/>
                <w:szCs w:val="18"/>
                <w:highlight w:val="yellow"/>
              </w:rPr>
              <w:t>3-5</w:t>
            </w:r>
            <w:r w:rsidRPr="005327FC">
              <w:rPr>
                <w:rFonts w:cs="Arial"/>
                <w:i/>
                <w:color w:val="7F7F7F"/>
                <w:sz w:val="18"/>
                <w:szCs w:val="18"/>
              </w:rPr>
              <w:t xml:space="preserve"> specific aims and long term objectives with clear purpose. [150 words]</w:t>
            </w:r>
          </w:p>
          <w:p w14:paraId="778F0F34" w14:textId="77777777" w:rsidR="00554990" w:rsidRPr="005327FC" w:rsidRDefault="00554990" w:rsidP="00554990">
            <w:pPr>
              <w:rPr>
                <w:rFonts w:cs="Arial"/>
                <w:sz w:val="18"/>
                <w:szCs w:val="18"/>
              </w:rPr>
            </w:pPr>
          </w:p>
        </w:tc>
      </w:tr>
      <w:tr w:rsidR="00554990" w:rsidRPr="005327FC" w14:paraId="35D6D9C9" w14:textId="77777777" w:rsidTr="00F82EE1">
        <w:tc>
          <w:tcPr>
            <w:tcW w:w="2436" w:type="dxa"/>
            <w:tcBorders>
              <w:bottom w:val="single" w:sz="4" w:space="0" w:color="auto"/>
            </w:tcBorders>
            <w:shd w:val="clear" w:color="auto" w:fill="BDD6EE"/>
            <w:vAlign w:val="center"/>
          </w:tcPr>
          <w:p w14:paraId="36B5AA00" w14:textId="77777777" w:rsidR="00554990" w:rsidRPr="00D451B6" w:rsidRDefault="00554990" w:rsidP="00554990">
            <w:pPr>
              <w:rPr>
                <w:rFonts w:cs="Arial"/>
                <w:sz w:val="20"/>
                <w:szCs w:val="20"/>
              </w:rPr>
            </w:pPr>
          </w:p>
          <w:p w14:paraId="7247941E" w14:textId="77777777" w:rsidR="00554990" w:rsidRPr="00D451B6" w:rsidRDefault="00554990" w:rsidP="00554990">
            <w:pPr>
              <w:rPr>
                <w:rFonts w:cs="Arial"/>
                <w:sz w:val="20"/>
                <w:szCs w:val="20"/>
              </w:rPr>
            </w:pPr>
            <w:r w:rsidRPr="00D451B6">
              <w:rPr>
                <w:rFonts w:cs="Arial"/>
                <w:sz w:val="20"/>
                <w:szCs w:val="20"/>
              </w:rPr>
              <w:t xml:space="preserve">Summary Methodology </w:t>
            </w:r>
          </w:p>
          <w:p w14:paraId="3F0A4619" w14:textId="77777777" w:rsidR="00554990" w:rsidRPr="00D451B6" w:rsidRDefault="00554990" w:rsidP="00554990">
            <w:pPr>
              <w:rPr>
                <w:rFonts w:cs="Arial"/>
                <w:sz w:val="20"/>
                <w:szCs w:val="20"/>
              </w:rPr>
            </w:pPr>
          </w:p>
        </w:tc>
        <w:tc>
          <w:tcPr>
            <w:tcW w:w="7765" w:type="dxa"/>
            <w:gridSpan w:val="3"/>
            <w:tcBorders>
              <w:bottom w:val="single" w:sz="4" w:space="0" w:color="auto"/>
            </w:tcBorders>
            <w:vAlign w:val="center"/>
          </w:tcPr>
          <w:p w14:paraId="08300906" w14:textId="77777777" w:rsidR="00554990" w:rsidRPr="005327FC" w:rsidRDefault="00554990" w:rsidP="00554990">
            <w:pPr>
              <w:rPr>
                <w:rFonts w:cs="Arial"/>
                <w:color w:val="3B444E"/>
                <w:sz w:val="18"/>
                <w:szCs w:val="18"/>
                <w:shd w:val="clear" w:color="auto" w:fill="FFFFFF"/>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5327FC">
              <w:rPr>
                <w:rFonts w:cs="Arial"/>
                <w:i/>
                <w:color w:val="7F7F7F"/>
                <w:sz w:val="18"/>
                <w:szCs w:val="18"/>
              </w:rPr>
              <w:t xml:space="preserve">Research design including participants, setting, data collection method and plan for analysis. [300 words max] </w:t>
            </w:r>
          </w:p>
        </w:tc>
      </w:tr>
      <w:tr w:rsidR="00554990" w:rsidRPr="005327FC" w14:paraId="1D04799F" w14:textId="77777777" w:rsidTr="00F82EE1">
        <w:tc>
          <w:tcPr>
            <w:tcW w:w="2436" w:type="dxa"/>
            <w:tcBorders>
              <w:bottom w:val="single" w:sz="4" w:space="0" w:color="auto"/>
            </w:tcBorders>
            <w:shd w:val="clear" w:color="auto" w:fill="BDD6EE"/>
            <w:vAlign w:val="center"/>
          </w:tcPr>
          <w:p w14:paraId="0E6DCD1D" w14:textId="77777777" w:rsidR="00554990" w:rsidRPr="00D451B6" w:rsidRDefault="00554990" w:rsidP="00554990">
            <w:pPr>
              <w:rPr>
                <w:rFonts w:cs="Arial"/>
                <w:sz w:val="20"/>
                <w:szCs w:val="20"/>
              </w:rPr>
            </w:pPr>
          </w:p>
          <w:p w14:paraId="256283E4" w14:textId="77777777" w:rsidR="00554990" w:rsidRPr="00D451B6" w:rsidRDefault="00554990" w:rsidP="00554990">
            <w:pPr>
              <w:rPr>
                <w:rFonts w:cs="Arial"/>
                <w:sz w:val="20"/>
                <w:szCs w:val="20"/>
              </w:rPr>
            </w:pPr>
            <w:r w:rsidRPr="00D451B6">
              <w:rPr>
                <w:rFonts w:cs="Arial"/>
                <w:sz w:val="20"/>
                <w:szCs w:val="20"/>
              </w:rPr>
              <w:t>Expected outputs and deliverables</w:t>
            </w:r>
          </w:p>
          <w:p w14:paraId="4F6A77B3" w14:textId="77777777" w:rsidR="00554990" w:rsidRPr="00D451B6" w:rsidRDefault="00554990" w:rsidP="00554990">
            <w:pPr>
              <w:rPr>
                <w:rFonts w:cs="Arial"/>
                <w:sz w:val="20"/>
                <w:szCs w:val="20"/>
              </w:rPr>
            </w:pPr>
          </w:p>
        </w:tc>
        <w:tc>
          <w:tcPr>
            <w:tcW w:w="7765" w:type="dxa"/>
            <w:gridSpan w:val="3"/>
            <w:tcBorders>
              <w:bottom w:val="single" w:sz="4" w:space="0" w:color="auto"/>
            </w:tcBorders>
            <w:vAlign w:val="center"/>
          </w:tcPr>
          <w:p w14:paraId="427EFEDF" w14:textId="77777777" w:rsidR="00554990" w:rsidRPr="005327FC" w:rsidRDefault="00554990" w:rsidP="00554990">
            <w:pPr>
              <w:rPr>
                <w:rFonts w:cs="Arial"/>
                <w:color w:val="3B444E"/>
                <w:sz w:val="18"/>
                <w:szCs w:val="18"/>
                <w:shd w:val="clear" w:color="auto" w:fill="FFFFFF"/>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5327FC">
              <w:rPr>
                <w:rFonts w:cs="Arial"/>
                <w:i/>
                <w:color w:val="000000"/>
                <w:sz w:val="18"/>
                <w:szCs w:val="18"/>
                <w14:textFill>
                  <w14:solidFill>
                    <w14:srgbClr w14:val="000000">
                      <w14:lumMod w14:val="50000"/>
                      <w14:lumOff w14:val="50000"/>
                    </w14:srgbClr>
                  </w14:solidFill>
                </w14:textFill>
              </w:rPr>
              <w:t>Outputs are the key processes used within the project to manage the work. The final outputs from a project are deliverables. [200 words max]</w:t>
            </w:r>
          </w:p>
        </w:tc>
      </w:tr>
      <w:tr w:rsidR="00554990" w:rsidRPr="005327FC" w14:paraId="3ED47C58" w14:textId="77777777" w:rsidTr="00F82EE1">
        <w:tc>
          <w:tcPr>
            <w:tcW w:w="2436" w:type="dxa"/>
            <w:tcBorders>
              <w:bottom w:val="single" w:sz="4" w:space="0" w:color="auto"/>
            </w:tcBorders>
            <w:shd w:val="clear" w:color="auto" w:fill="BDD6EE"/>
            <w:vAlign w:val="center"/>
          </w:tcPr>
          <w:p w14:paraId="4FBA7C9D" w14:textId="77777777" w:rsidR="00554990" w:rsidRPr="00D451B6" w:rsidRDefault="00554990" w:rsidP="00554990">
            <w:pPr>
              <w:rPr>
                <w:rFonts w:cs="Arial"/>
                <w:sz w:val="20"/>
                <w:szCs w:val="20"/>
              </w:rPr>
            </w:pPr>
          </w:p>
          <w:p w14:paraId="404B6130" w14:textId="77777777" w:rsidR="00554990" w:rsidRPr="00D451B6" w:rsidRDefault="00554990" w:rsidP="00554990">
            <w:pPr>
              <w:rPr>
                <w:rFonts w:cs="Arial"/>
                <w:sz w:val="20"/>
                <w:szCs w:val="20"/>
              </w:rPr>
            </w:pPr>
            <w:r w:rsidRPr="00D451B6">
              <w:rPr>
                <w:rFonts w:cs="Arial"/>
                <w:sz w:val="20"/>
                <w:szCs w:val="20"/>
              </w:rPr>
              <w:t>Significance and benefits</w:t>
            </w:r>
          </w:p>
          <w:p w14:paraId="26DC3339" w14:textId="77777777" w:rsidR="00554990" w:rsidRPr="00D451B6" w:rsidRDefault="00554990" w:rsidP="00554990">
            <w:pPr>
              <w:rPr>
                <w:rFonts w:cs="Arial"/>
                <w:sz w:val="20"/>
                <w:szCs w:val="20"/>
              </w:rPr>
            </w:pPr>
          </w:p>
        </w:tc>
        <w:tc>
          <w:tcPr>
            <w:tcW w:w="7765" w:type="dxa"/>
            <w:gridSpan w:val="3"/>
            <w:tcBorders>
              <w:bottom w:val="single" w:sz="4" w:space="0" w:color="auto"/>
            </w:tcBorders>
            <w:vAlign w:val="center"/>
          </w:tcPr>
          <w:p w14:paraId="68A5E1CE" w14:textId="6FB0D36C" w:rsidR="00554990" w:rsidRPr="005327FC" w:rsidRDefault="00554990" w:rsidP="006A4389">
            <w:pPr>
              <w:rPr>
                <w:rFonts w:cs="Arial"/>
                <w:color w:val="3B444E"/>
                <w:sz w:val="18"/>
                <w:szCs w:val="18"/>
                <w:shd w:val="clear" w:color="auto" w:fill="FFFFFF"/>
              </w:rPr>
            </w:pPr>
            <w:r w:rsidRPr="005327FC">
              <w:rPr>
                <w:rFonts w:ascii="MS Gothic" w:eastAsia="MS Gothic" w:hAnsi="MS Gothic" w:cs="MS Gothic" w:hint="eastAsia"/>
                <w:color w:val="3B444E"/>
                <w:sz w:val="18"/>
                <w:szCs w:val="18"/>
                <w:shd w:val="clear" w:color="auto" w:fill="FFFFFF"/>
              </w:rPr>
              <w:t>ⓘ</w:t>
            </w:r>
            <w:r w:rsidRPr="005327FC">
              <w:rPr>
                <w:rFonts w:cs="Arial"/>
                <w:color w:val="3B444E"/>
                <w:sz w:val="18"/>
                <w:szCs w:val="18"/>
                <w:shd w:val="clear" w:color="auto" w:fill="FFFFFF"/>
              </w:rPr>
              <w:t xml:space="preserve"> </w:t>
            </w:r>
            <w:r w:rsidRPr="005327FC">
              <w:rPr>
                <w:rFonts w:cs="Arial"/>
                <w:i/>
                <w:color w:val="000000"/>
                <w:sz w:val="18"/>
                <w:szCs w:val="18"/>
                <w14:textFill>
                  <w14:solidFill>
                    <w14:srgbClr w14:val="000000">
                      <w14:lumMod w14:val="50000"/>
                      <w14:lumOff w14:val="50000"/>
                    </w14:srgbClr>
                  </w14:solidFill>
                </w14:textFill>
              </w:rPr>
              <w:t xml:space="preserve">Significance is the evidence of community need, including community involvement in the development of research questions, project and plan. Benefits is an explanation of how the proposed work will improve the lives of </w:t>
            </w:r>
            <w:r w:rsidR="006A4389">
              <w:rPr>
                <w:rFonts w:cs="Arial"/>
                <w:i/>
                <w:color w:val="000000"/>
                <w:sz w:val="18"/>
                <w:szCs w:val="18"/>
                <w14:textFill>
                  <w14:solidFill>
                    <w14:srgbClr w14:val="000000">
                      <w14:lumMod w14:val="50000"/>
                      <w14:lumOff w14:val="50000"/>
                    </w14:srgbClr>
                  </w14:solidFill>
                </w14:textFill>
              </w:rPr>
              <w:t>those with the lived experience of autism</w:t>
            </w:r>
            <w:r w:rsidRPr="005327FC">
              <w:rPr>
                <w:rFonts w:cs="Arial"/>
                <w:i/>
                <w:color w:val="000000"/>
                <w:sz w:val="18"/>
                <w:szCs w:val="18"/>
                <w14:textFill>
                  <w14:solidFill>
                    <w14:srgbClr w14:val="000000">
                      <w14:lumMod w14:val="50000"/>
                      <w14:lumOff w14:val="50000"/>
                    </w14:srgbClr>
                  </w14:solidFill>
                </w14:textFill>
              </w:rPr>
              <w:t>. [500 words max]</w:t>
            </w:r>
          </w:p>
        </w:tc>
      </w:tr>
    </w:tbl>
    <w:p w14:paraId="78B31402" w14:textId="77777777" w:rsidR="00196B50" w:rsidRPr="005327FC" w:rsidRDefault="00196B50" w:rsidP="00196B50">
      <w:pPr>
        <w:jc w:val="both"/>
        <w:rPr>
          <w:rFonts w:cs="Arial"/>
        </w:rPr>
      </w:pPr>
    </w:p>
    <w:p w14:paraId="131E5E26" w14:textId="1C3C30FC" w:rsidR="00BC6CA9" w:rsidRDefault="00BC6CA9" w:rsidP="00BC6CA9">
      <w:pPr>
        <w:rPr>
          <w:rFonts w:cs="Arial"/>
          <w:i/>
        </w:rPr>
      </w:pPr>
    </w:p>
    <w:p w14:paraId="4C2FF795" w14:textId="6739E645" w:rsidR="00F82EE1" w:rsidRDefault="00F82EE1" w:rsidP="00BC6CA9">
      <w:pPr>
        <w:rPr>
          <w:rFonts w:cs="Arial"/>
          <w:i/>
        </w:rPr>
      </w:pPr>
    </w:p>
    <w:p w14:paraId="3343C86C" w14:textId="4A6CAB87" w:rsidR="00F82EE1" w:rsidRDefault="00F82EE1" w:rsidP="00BC6CA9">
      <w:pPr>
        <w:rPr>
          <w:rFonts w:cs="Arial"/>
          <w:i/>
        </w:rPr>
      </w:pPr>
    </w:p>
    <w:p w14:paraId="45FD4125" w14:textId="1FB8FFE3" w:rsidR="00F82EE1" w:rsidRDefault="00F82EE1" w:rsidP="00BC6CA9">
      <w:pPr>
        <w:rPr>
          <w:rFonts w:cs="Arial"/>
          <w:i/>
        </w:rPr>
      </w:pPr>
    </w:p>
    <w:p w14:paraId="173D59F8" w14:textId="27B142E8" w:rsidR="00F82EE1" w:rsidRDefault="00F82EE1" w:rsidP="00BC6CA9">
      <w:pPr>
        <w:rPr>
          <w:rFonts w:cs="Arial"/>
          <w:i/>
        </w:rPr>
      </w:pPr>
    </w:p>
    <w:p w14:paraId="56608084" w14:textId="220A9A8B" w:rsidR="00F82EE1" w:rsidRDefault="00F82EE1" w:rsidP="00BC6CA9">
      <w:pPr>
        <w:rPr>
          <w:rFonts w:cs="Arial"/>
          <w:i/>
        </w:rPr>
      </w:pPr>
    </w:p>
    <w:p w14:paraId="0BD79134" w14:textId="67EA2F09" w:rsidR="00D451B6" w:rsidRDefault="00D451B6" w:rsidP="00BC6CA9">
      <w:pPr>
        <w:rPr>
          <w:rFonts w:cs="Arial"/>
          <w:i/>
        </w:rPr>
      </w:pPr>
    </w:p>
    <w:p w14:paraId="1E1B607C" w14:textId="1B514453" w:rsidR="00D451B6" w:rsidRDefault="00D451B6" w:rsidP="00BC6CA9">
      <w:pPr>
        <w:rPr>
          <w:rFonts w:cs="Arial"/>
          <w:i/>
        </w:rPr>
      </w:pPr>
    </w:p>
    <w:p w14:paraId="17B6DE60" w14:textId="5D7DC185" w:rsidR="00D451B6" w:rsidRDefault="00D451B6" w:rsidP="00BC6CA9">
      <w:pPr>
        <w:rPr>
          <w:rFonts w:cs="Arial"/>
          <w:i/>
        </w:rPr>
      </w:pPr>
    </w:p>
    <w:p w14:paraId="3C75F172" w14:textId="77777777" w:rsidR="00D451B6" w:rsidRDefault="00D451B6" w:rsidP="00BC6CA9">
      <w:pPr>
        <w:rPr>
          <w:rFonts w:cs="Arial"/>
          <w:i/>
        </w:rPr>
      </w:pPr>
    </w:p>
    <w:p w14:paraId="617794A7" w14:textId="438EBC56" w:rsidR="00F82EE1" w:rsidRDefault="00F82EE1" w:rsidP="00BC6CA9">
      <w:pPr>
        <w:rPr>
          <w:rFonts w:cs="Arial"/>
          <w:i/>
        </w:rPr>
      </w:pPr>
    </w:p>
    <w:p w14:paraId="55DBF7C6" w14:textId="77777777" w:rsidR="00F82EE1" w:rsidRPr="005327FC" w:rsidRDefault="00F82EE1" w:rsidP="00BC6CA9">
      <w:pPr>
        <w:rPr>
          <w:rFonts w:cs="Arial"/>
          <w:i/>
        </w:rPr>
      </w:pPr>
    </w:p>
    <w:p w14:paraId="2C13F383" w14:textId="77777777" w:rsidR="00F82EE1" w:rsidRDefault="00F82EE1" w:rsidP="00BC6CA9">
      <w:pPr>
        <w:rPr>
          <w:rFonts w:cs="Arial"/>
          <w:b/>
        </w:rPr>
      </w:pPr>
    </w:p>
    <w:p w14:paraId="6AAA2E3A" w14:textId="77777777" w:rsidR="00F82EE1" w:rsidRDefault="00F82EE1" w:rsidP="00BC6CA9">
      <w:pPr>
        <w:rPr>
          <w:rFonts w:cs="Arial"/>
          <w:b/>
        </w:rPr>
      </w:pPr>
    </w:p>
    <w:p w14:paraId="0F0E92ED" w14:textId="13BC6BFF" w:rsidR="00BC6CA9" w:rsidRPr="005327FC" w:rsidRDefault="00BC6CA9" w:rsidP="00BC6CA9">
      <w:pPr>
        <w:rPr>
          <w:rFonts w:cs="Arial"/>
          <w:b/>
        </w:rPr>
      </w:pPr>
      <w:r w:rsidRPr="005327FC">
        <w:rPr>
          <w:rFonts w:cs="Arial"/>
          <w:b/>
        </w:rPr>
        <w:t>Step 1: Expression of Interest</w:t>
      </w:r>
      <w:r w:rsidR="00985399" w:rsidRPr="005327FC">
        <w:rPr>
          <w:rFonts w:cs="Arial"/>
          <w:b/>
        </w:rPr>
        <w:t xml:space="preserve"> Project Summary</w:t>
      </w:r>
      <w:r w:rsidRPr="005327FC">
        <w:rPr>
          <w:rFonts w:cs="Arial"/>
          <w:b/>
        </w:rPr>
        <w:t xml:space="preserve"> and Program Director review</w:t>
      </w:r>
    </w:p>
    <w:p w14:paraId="14EBDD59" w14:textId="77777777" w:rsidR="00985399" w:rsidRPr="005327FC" w:rsidRDefault="00985399" w:rsidP="003319E8">
      <w:pPr>
        <w:rPr>
          <w:rFonts w:cs="Arial"/>
        </w:rPr>
      </w:pPr>
    </w:p>
    <w:p w14:paraId="3D274DA3" w14:textId="290A795A" w:rsidR="00BC6CA9" w:rsidRPr="005327FC" w:rsidRDefault="00BC6CA9" w:rsidP="003319E8">
      <w:pPr>
        <w:rPr>
          <w:rFonts w:cs="Arial"/>
        </w:rPr>
      </w:pPr>
      <w:r w:rsidRPr="005327FC">
        <w:rPr>
          <w:rFonts w:cs="Arial"/>
        </w:rPr>
        <w:t xml:space="preserve">Applicants must submit an Expression of Interest to Program Directors, enabling an early review of the proposed project to ensure it meets Commonwealth Milestones. To enable this review, Applicants should fill in </w:t>
      </w:r>
      <w:r w:rsidR="00370D6B">
        <w:rPr>
          <w:rFonts w:cs="Arial"/>
        </w:rPr>
        <w:t xml:space="preserve">at least </w:t>
      </w:r>
      <w:r w:rsidRPr="005327FC">
        <w:rPr>
          <w:rFonts w:cs="Arial"/>
        </w:rPr>
        <w:t xml:space="preserve">Section 1: Project Summary the Project Plan template. </w:t>
      </w:r>
    </w:p>
    <w:p w14:paraId="4F323042" w14:textId="77777777" w:rsidR="00BC6CA9" w:rsidRPr="005327FC" w:rsidRDefault="00BC6CA9" w:rsidP="00BC6CA9">
      <w:pPr>
        <w:rPr>
          <w:rFonts w:cs="Arial"/>
        </w:rPr>
      </w:pPr>
    </w:p>
    <w:p w14:paraId="27DA4141" w14:textId="03259F81" w:rsidR="00BC6CA9" w:rsidRDefault="003319E8" w:rsidP="00F82EE1">
      <w:pPr>
        <w:rPr>
          <w:rFonts w:cs="Arial"/>
        </w:rPr>
      </w:pPr>
      <w:r w:rsidRPr="00F82EE1">
        <w:rPr>
          <w:rFonts w:cs="Arial"/>
        </w:rPr>
        <w:t>This</w:t>
      </w:r>
      <w:r w:rsidR="00BC6CA9" w:rsidRPr="00F82EE1">
        <w:rPr>
          <w:rFonts w:cs="Arial"/>
        </w:rPr>
        <w:t xml:space="preserve"> Project Summary should</w:t>
      </w:r>
      <w:r w:rsidRPr="00F82EE1">
        <w:rPr>
          <w:rFonts w:cs="Arial"/>
        </w:rPr>
        <w:t xml:space="preserve"> now</w:t>
      </w:r>
      <w:r w:rsidR="00BC6CA9" w:rsidRPr="00F82EE1">
        <w:rPr>
          <w:rFonts w:cs="Arial"/>
        </w:rPr>
        <w:t xml:space="preserve"> be submitted to</w:t>
      </w:r>
      <w:r w:rsidR="00F82EE1">
        <w:rPr>
          <w:rFonts w:cs="Arial"/>
        </w:rPr>
        <w:t xml:space="preserve"> the relevant Program Director:</w:t>
      </w:r>
    </w:p>
    <w:p w14:paraId="7DDA689C" w14:textId="77777777" w:rsidR="00F82EE1" w:rsidRPr="00F82EE1" w:rsidRDefault="00F82EE1" w:rsidP="00F82EE1">
      <w:pPr>
        <w:rPr>
          <w:rFonts w:cs="Arial"/>
        </w:rPr>
      </w:pPr>
    </w:p>
    <w:p w14:paraId="7B0628AF" w14:textId="5766EAE7" w:rsidR="00BC6CA9" w:rsidRPr="00772D2D" w:rsidRDefault="00BC6CA9" w:rsidP="00772D2D">
      <w:pPr>
        <w:pStyle w:val="ListParagraph"/>
        <w:numPr>
          <w:ilvl w:val="0"/>
          <w:numId w:val="34"/>
        </w:numPr>
        <w:rPr>
          <w:rFonts w:cs="Arial"/>
        </w:rPr>
      </w:pPr>
      <w:r w:rsidRPr="00772D2D">
        <w:rPr>
          <w:rFonts w:cs="Arial"/>
        </w:rPr>
        <w:t xml:space="preserve">Professor Valsamma Eapen (Program 1 – The Early Years) </w:t>
      </w:r>
      <w:hyperlink r:id="rId14" w:history="1">
        <w:r w:rsidR="00C823A3" w:rsidRPr="00772D2D">
          <w:rPr>
            <w:rStyle w:val="Hyperlink"/>
            <w:rFonts w:cs="Arial"/>
          </w:rPr>
          <w:t>v.eapen@unsw.edu.au</w:t>
        </w:r>
      </w:hyperlink>
    </w:p>
    <w:p w14:paraId="3653CC1E" w14:textId="28D85ECB" w:rsidR="00BC6CA9" w:rsidRPr="00772D2D" w:rsidRDefault="00BC6CA9" w:rsidP="00772D2D">
      <w:pPr>
        <w:pStyle w:val="ListParagraph"/>
        <w:numPr>
          <w:ilvl w:val="0"/>
          <w:numId w:val="34"/>
        </w:numPr>
        <w:rPr>
          <w:rFonts w:cs="Arial"/>
        </w:rPr>
      </w:pPr>
      <w:r w:rsidRPr="00772D2D">
        <w:rPr>
          <w:rFonts w:cs="Arial"/>
        </w:rPr>
        <w:t xml:space="preserve">Professor Suzanne Carrington (Program 2 – The School Years) </w:t>
      </w:r>
      <w:hyperlink r:id="rId15" w:history="1">
        <w:r w:rsidRPr="00772D2D">
          <w:rPr>
            <w:rStyle w:val="Hyperlink"/>
            <w:rFonts w:cs="Arial"/>
            <w:color w:val="auto"/>
          </w:rPr>
          <w:t>sx.carrington@qut.edu.au</w:t>
        </w:r>
      </w:hyperlink>
      <w:r w:rsidRPr="00772D2D">
        <w:rPr>
          <w:rFonts w:cs="Arial"/>
        </w:rPr>
        <w:t xml:space="preserve"> </w:t>
      </w:r>
    </w:p>
    <w:p w14:paraId="47CA6F31" w14:textId="3C1425F0" w:rsidR="00BC6CA9" w:rsidRPr="00772D2D" w:rsidRDefault="00BC6CA9" w:rsidP="00772D2D">
      <w:pPr>
        <w:pStyle w:val="ListParagraph"/>
        <w:numPr>
          <w:ilvl w:val="0"/>
          <w:numId w:val="34"/>
        </w:numPr>
        <w:rPr>
          <w:rFonts w:cs="Arial"/>
        </w:rPr>
      </w:pPr>
      <w:r w:rsidRPr="00772D2D">
        <w:rPr>
          <w:rFonts w:cs="Arial"/>
        </w:rPr>
        <w:t xml:space="preserve">Professor Torbjorn Falkmer (Program 3) </w:t>
      </w:r>
      <w:hyperlink r:id="rId16" w:history="1">
        <w:r w:rsidRPr="00772D2D">
          <w:rPr>
            <w:rStyle w:val="Hyperlink"/>
            <w:rFonts w:cs="Arial"/>
            <w:color w:val="auto"/>
          </w:rPr>
          <w:t>T.Falkmer@curtin.edu.au</w:t>
        </w:r>
      </w:hyperlink>
    </w:p>
    <w:p w14:paraId="3C1891E7" w14:textId="77777777" w:rsidR="00BC6CA9" w:rsidRDefault="00BC6CA9" w:rsidP="00BC6CA9">
      <w:pPr>
        <w:rPr>
          <w:rFonts w:cs="Arial"/>
        </w:rPr>
      </w:pPr>
      <w:r w:rsidRPr="005327FC">
        <w:rPr>
          <w:rFonts w:cs="Arial"/>
        </w:rPr>
        <w:t xml:space="preserve">Program Directors have the responsibility, in conjunction with the R&amp;D Committee and Research Executive, to ensure that all projects are focused on meeting the milestones and delivering the outputs as stated in the Commonwealth Agreement with Autism CRC Ltd. If proposals are received that address the same topic, participants will be encouraged to collaborate, unless it can be demonstrated that their proposals are complementary and address different output milestones. </w:t>
      </w:r>
    </w:p>
    <w:p w14:paraId="075E93BC" w14:textId="77777777" w:rsidR="00964EAF" w:rsidRDefault="00964EAF" w:rsidP="00BC6CA9">
      <w:pPr>
        <w:rPr>
          <w:rFonts w:cs="Arial"/>
        </w:rPr>
      </w:pPr>
    </w:p>
    <w:p w14:paraId="606DA29E" w14:textId="61CB0568" w:rsidR="00F82EE1" w:rsidRDefault="00F82EE1" w:rsidP="00964EAF">
      <w:pPr>
        <w:jc w:val="both"/>
        <w:rPr>
          <w:rFonts w:cs="Arial"/>
          <w:b/>
        </w:rPr>
      </w:pPr>
      <w:r>
        <w:rPr>
          <w:rFonts w:cs="Arial"/>
          <w:b/>
        </w:rPr>
        <w:t>The deadline to submit an Expression of Interest is 1 February 2018.</w:t>
      </w:r>
    </w:p>
    <w:p w14:paraId="6AA29558" w14:textId="77777777" w:rsidR="00F82EE1" w:rsidRDefault="00F82EE1" w:rsidP="00964EAF">
      <w:pPr>
        <w:jc w:val="both"/>
        <w:rPr>
          <w:rFonts w:cs="Arial"/>
          <w:b/>
        </w:rPr>
      </w:pPr>
    </w:p>
    <w:p w14:paraId="6DBD3C32" w14:textId="72BD3A2C" w:rsidR="00964EAF" w:rsidRPr="005031DC" w:rsidRDefault="00964EAF" w:rsidP="00964EAF">
      <w:pPr>
        <w:jc w:val="both"/>
        <w:rPr>
          <w:rFonts w:cs="Arial"/>
          <w:b/>
        </w:rPr>
      </w:pPr>
      <w:r>
        <w:rPr>
          <w:rFonts w:cs="Arial"/>
          <w:b/>
        </w:rPr>
        <w:t xml:space="preserve">Applicants who have an Expression of Interest approved by the relevant Program Director will receive a registration to submit their full proposal online. </w:t>
      </w:r>
    </w:p>
    <w:p w14:paraId="52563996" w14:textId="77777777" w:rsidR="00964EAF" w:rsidRPr="005327FC" w:rsidRDefault="00964EAF" w:rsidP="00BC6CA9">
      <w:pPr>
        <w:rPr>
          <w:rFonts w:cs="Arial"/>
        </w:rPr>
      </w:pPr>
    </w:p>
    <w:p w14:paraId="7D08463D" w14:textId="0232DC4E" w:rsidR="005D5718" w:rsidRPr="005327FC" w:rsidRDefault="005D5718">
      <w:pPr>
        <w:spacing w:after="160" w:line="259" w:lineRule="auto"/>
        <w:rPr>
          <w:rFonts w:cs="Arial"/>
        </w:rPr>
      </w:pPr>
      <w:r w:rsidRPr="005327FC">
        <w:rPr>
          <w:rFonts w:cs="Arial"/>
        </w:rPr>
        <w:br w:type="page"/>
      </w:r>
    </w:p>
    <w:p w14:paraId="4726208D" w14:textId="206789CA" w:rsidR="00C36FE6" w:rsidRPr="00772B61" w:rsidRDefault="00C36FE6" w:rsidP="00772B61">
      <w:pPr>
        <w:pStyle w:val="Headline"/>
        <w:rPr>
          <w:color w:val="auto"/>
          <w:lang w:val="en-AU" w:eastAsia="en-US"/>
        </w:rPr>
      </w:pPr>
      <w:r w:rsidRPr="00772B61">
        <w:rPr>
          <w:color w:val="auto"/>
          <w:lang w:val="en-AU" w:eastAsia="en-US"/>
        </w:rPr>
        <w:t>Project Parties</w:t>
      </w:r>
    </w:p>
    <w:p w14:paraId="46A6FB3F" w14:textId="77777777" w:rsidR="00C36FE6" w:rsidRDefault="00C36FE6" w:rsidP="005D5718">
      <w:pPr>
        <w:rPr>
          <w:rFonts w:cs="Arial"/>
          <w:b/>
          <w:lang w:val="en-AU" w:eastAsia="en-US"/>
        </w:rPr>
      </w:pPr>
    </w:p>
    <w:p w14:paraId="6AA9546C" w14:textId="3F6FEA34" w:rsidR="005D5718" w:rsidRPr="005327FC" w:rsidRDefault="00C272CC" w:rsidP="00C02C37">
      <w:pPr>
        <w:rPr>
          <w:rFonts w:cs="Arial"/>
          <w:b/>
          <w:lang w:val="en-AU" w:eastAsia="en-US"/>
        </w:rPr>
      </w:pPr>
      <w:r w:rsidRPr="005327FC">
        <w:rPr>
          <w:rFonts w:cs="Arial"/>
          <w:b/>
          <w:lang w:val="en-AU" w:eastAsia="en-US"/>
        </w:rPr>
        <w:t>1</w:t>
      </w:r>
      <w:r w:rsidR="005D5718" w:rsidRPr="005327FC">
        <w:rPr>
          <w:rFonts w:cs="Arial"/>
          <w:b/>
          <w:lang w:val="en-AU" w:eastAsia="en-US"/>
        </w:rPr>
        <w:t xml:space="preserve">.(a) </w:t>
      </w:r>
      <w:r w:rsidR="00772D2D">
        <w:rPr>
          <w:rFonts w:cs="Arial"/>
          <w:b/>
          <w:lang w:val="en-AU" w:eastAsia="en-US"/>
        </w:rPr>
        <w:t xml:space="preserve"> </w:t>
      </w:r>
      <w:r w:rsidR="005D5718" w:rsidRPr="005327FC">
        <w:rPr>
          <w:rFonts w:cs="Arial"/>
          <w:b/>
          <w:lang w:val="en-AU" w:eastAsia="en-US"/>
        </w:rPr>
        <w:t>Project Parties</w:t>
      </w:r>
    </w:p>
    <w:p w14:paraId="756CD494" w14:textId="77777777" w:rsidR="005D5718" w:rsidRPr="005327FC" w:rsidRDefault="005D5718" w:rsidP="005D5718">
      <w:pPr>
        <w:rPr>
          <w:rFonts w:cs="Arial"/>
          <w:i/>
          <w:lang w:val="en-AU" w:eastAsia="en-US"/>
        </w:rPr>
      </w:pPr>
    </w:p>
    <w:p w14:paraId="7D189FCD" w14:textId="4977B078" w:rsidR="005D5718" w:rsidRPr="00772D2D" w:rsidRDefault="005D5718" w:rsidP="005D5718">
      <w:pPr>
        <w:rPr>
          <w:rFonts w:cs="Arial"/>
          <w:sz w:val="20"/>
          <w:szCs w:val="20"/>
          <w:lang w:val="en-AU" w:eastAsia="en-US"/>
        </w:rPr>
      </w:pPr>
      <w:r w:rsidRPr="00772D2D">
        <w:rPr>
          <w:rFonts w:cs="Arial"/>
          <w:sz w:val="20"/>
          <w:szCs w:val="20"/>
          <w:lang w:val="en-AU" w:eastAsia="en-US"/>
        </w:rPr>
        <w:t xml:space="preserve">Project Parties are participants </w:t>
      </w:r>
      <w:r w:rsidR="00C02C37" w:rsidRPr="00772D2D">
        <w:rPr>
          <w:rFonts w:cs="Arial"/>
          <w:sz w:val="20"/>
          <w:szCs w:val="20"/>
          <w:lang w:val="en-AU" w:eastAsia="en-US"/>
        </w:rPr>
        <w:t xml:space="preserve">party to the Project Agreement, </w:t>
      </w:r>
      <w:r w:rsidRPr="00772D2D">
        <w:rPr>
          <w:rFonts w:cs="Arial"/>
          <w:sz w:val="20"/>
          <w:szCs w:val="20"/>
          <w:lang w:val="en-AU" w:eastAsia="en-US"/>
        </w:rPr>
        <w:t>contributing cash and/or in-kind to the project. Typically, parties to the Project Agreement receive some cash funding and/or are significantly involved in developing Project IP through contributing to research design, operationalisation, analysis and dissemination.</w:t>
      </w:r>
    </w:p>
    <w:p w14:paraId="55A9FD72" w14:textId="77777777" w:rsidR="005D5718" w:rsidRPr="005327FC" w:rsidRDefault="005D5718" w:rsidP="005D5718">
      <w:pPr>
        <w:rPr>
          <w:rFonts w:cs="Arial"/>
          <w:i/>
          <w:lang w:val="en-AU" w:eastAsia="en-US"/>
        </w:rPr>
      </w:pPr>
    </w:p>
    <w:tbl>
      <w:tblPr>
        <w:tblStyle w:val="TableGrid2"/>
        <w:tblW w:w="9781" w:type="dxa"/>
        <w:tblInd w:w="-5" w:type="dxa"/>
        <w:tblLook w:val="04A0" w:firstRow="1" w:lastRow="0" w:firstColumn="1" w:lastColumn="0" w:noHBand="0" w:noVBand="1"/>
      </w:tblPr>
      <w:tblGrid>
        <w:gridCol w:w="4536"/>
        <w:gridCol w:w="5245"/>
      </w:tblGrid>
      <w:tr w:rsidR="00B82881" w:rsidRPr="005327FC" w14:paraId="590E27A9" w14:textId="77777777" w:rsidTr="00F82EE1">
        <w:trPr>
          <w:trHeight w:val="431"/>
        </w:trPr>
        <w:tc>
          <w:tcPr>
            <w:tcW w:w="4536" w:type="dxa"/>
            <w:shd w:val="clear" w:color="auto" w:fill="BDD6EE"/>
            <w:vAlign w:val="center"/>
          </w:tcPr>
          <w:p w14:paraId="34B7833E" w14:textId="12D586CF" w:rsidR="005D5718" w:rsidRPr="005327FC" w:rsidRDefault="005D5718" w:rsidP="005D5718">
            <w:pPr>
              <w:rPr>
                <w:rFonts w:cs="Arial"/>
              </w:rPr>
            </w:pPr>
            <w:r w:rsidRPr="005327FC">
              <w:rPr>
                <w:rFonts w:cs="Arial"/>
              </w:rPr>
              <w:t xml:space="preserve">Parties to the </w:t>
            </w:r>
            <w:r w:rsidR="00C02C37" w:rsidRPr="005327FC">
              <w:rPr>
                <w:rFonts w:cs="Arial"/>
              </w:rPr>
              <w:t xml:space="preserve">Project </w:t>
            </w:r>
            <w:r w:rsidRPr="005327FC">
              <w:rPr>
                <w:rFonts w:cs="Arial"/>
              </w:rPr>
              <w:t>Agreement</w:t>
            </w:r>
          </w:p>
        </w:tc>
        <w:tc>
          <w:tcPr>
            <w:tcW w:w="5245" w:type="dxa"/>
            <w:shd w:val="clear" w:color="auto" w:fill="BDD6EE"/>
            <w:vAlign w:val="center"/>
          </w:tcPr>
          <w:p w14:paraId="7F32C074" w14:textId="77777777" w:rsidR="005D5718" w:rsidRPr="005327FC" w:rsidRDefault="005D5718" w:rsidP="005D5718">
            <w:pPr>
              <w:rPr>
                <w:rFonts w:cs="Arial"/>
              </w:rPr>
            </w:pPr>
            <w:r w:rsidRPr="005327FC">
              <w:rPr>
                <w:rFonts w:cs="Arial"/>
              </w:rPr>
              <w:t>Role in Project</w:t>
            </w:r>
          </w:p>
        </w:tc>
      </w:tr>
      <w:tr w:rsidR="005D5718" w:rsidRPr="005327FC" w14:paraId="5387B97F" w14:textId="77777777" w:rsidTr="00F82EE1">
        <w:trPr>
          <w:trHeight w:val="20"/>
        </w:trPr>
        <w:tc>
          <w:tcPr>
            <w:tcW w:w="4536" w:type="dxa"/>
          </w:tcPr>
          <w:p w14:paraId="0F14729D" w14:textId="77777777" w:rsidR="005D5718" w:rsidRPr="005327FC" w:rsidRDefault="005D5718" w:rsidP="005D5718">
            <w:pPr>
              <w:rPr>
                <w:rFonts w:cs="Arial"/>
              </w:rPr>
            </w:pPr>
            <w:r w:rsidRPr="005327FC">
              <w:rPr>
                <w:rFonts w:cs="Arial"/>
              </w:rPr>
              <w:t>Autism CRC Ltd</w:t>
            </w:r>
          </w:p>
        </w:tc>
        <w:tc>
          <w:tcPr>
            <w:tcW w:w="5245" w:type="dxa"/>
          </w:tcPr>
          <w:p w14:paraId="1E7D99F3" w14:textId="77777777" w:rsidR="005D5718" w:rsidRPr="005327FC" w:rsidRDefault="005D5718" w:rsidP="005D5718">
            <w:pPr>
              <w:rPr>
                <w:rFonts w:cs="Arial"/>
              </w:rPr>
            </w:pPr>
          </w:p>
        </w:tc>
      </w:tr>
      <w:tr w:rsidR="005D5718" w:rsidRPr="005327FC" w14:paraId="0561B39F" w14:textId="77777777" w:rsidTr="00F82EE1">
        <w:trPr>
          <w:trHeight w:val="20"/>
        </w:trPr>
        <w:tc>
          <w:tcPr>
            <w:tcW w:w="4536" w:type="dxa"/>
          </w:tcPr>
          <w:p w14:paraId="18E41C26" w14:textId="24A17CA2" w:rsidR="005D5718" w:rsidRPr="005327FC" w:rsidRDefault="005D5718" w:rsidP="009A648E">
            <w:pPr>
              <w:rPr>
                <w:rFonts w:cs="Arial"/>
                <w:i/>
                <w:color w:val="7F7F7F"/>
              </w:rPr>
            </w:pPr>
            <w:r w:rsidRPr="005327FC">
              <w:rPr>
                <w:rFonts w:ascii="MS Gothic" w:eastAsia="MS Gothic" w:hAnsi="MS Gothic" w:cs="MS Gothic" w:hint="eastAsia"/>
                <w:color w:val="808080" w:themeColor="background1" w:themeShade="80"/>
                <w:sz w:val="18"/>
                <w:szCs w:val="18"/>
                <w:shd w:val="clear" w:color="auto" w:fill="FFFFFF"/>
              </w:rPr>
              <w:t>ⓘ</w:t>
            </w:r>
            <w:r w:rsidRPr="005327FC">
              <w:rPr>
                <w:rFonts w:eastAsia="MS Gothic" w:cs="Arial"/>
                <w:color w:val="808080" w:themeColor="background1" w:themeShade="80"/>
                <w:sz w:val="18"/>
                <w:szCs w:val="18"/>
                <w:shd w:val="clear" w:color="auto" w:fill="FFFFFF"/>
              </w:rPr>
              <w:t xml:space="preserve"> </w:t>
            </w:r>
            <w:r w:rsidRPr="005327FC">
              <w:rPr>
                <w:rFonts w:cs="Arial"/>
                <w:i/>
                <w:color w:val="808080" w:themeColor="background1" w:themeShade="80"/>
                <w:sz w:val="18"/>
                <w:szCs w:val="18"/>
              </w:rPr>
              <w:t xml:space="preserve">Where relevant </w:t>
            </w:r>
            <w:r w:rsidR="009A648E">
              <w:rPr>
                <w:rFonts w:cs="Arial"/>
                <w:i/>
                <w:color w:val="808080" w:themeColor="background1" w:themeShade="80"/>
                <w:sz w:val="18"/>
                <w:szCs w:val="18"/>
              </w:rPr>
              <w:t>include</w:t>
            </w:r>
            <w:r w:rsidR="009A648E" w:rsidRPr="005327FC">
              <w:rPr>
                <w:rFonts w:cs="Arial"/>
                <w:i/>
                <w:color w:val="808080" w:themeColor="background1" w:themeShade="80"/>
                <w:sz w:val="18"/>
                <w:szCs w:val="18"/>
              </w:rPr>
              <w:t xml:space="preserve"> </w:t>
            </w:r>
            <w:r w:rsidRPr="005327FC">
              <w:rPr>
                <w:rFonts w:cs="Arial"/>
                <w:i/>
                <w:color w:val="808080" w:themeColor="background1" w:themeShade="80"/>
                <w:sz w:val="18"/>
                <w:szCs w:val="18"/>
              </w:rPr>
              <w:t>division, department or faculty of a Party</w:t>
            </w:r>
          </w:p>
        </w:tc>
        <w:tc>
          <w:tcPr>
            <w:tcW w:w="5245" w:type="dxa"/>
          </w:tcPr>
          <w:p w14:paraId="02189D93" w14:textId="77777777" w:rsidR="005D5718" w:rsidRPr="005327FC" w:rsidRDefault="005D5718" w:rsidP="005D5718">
            <w:pPr>
              <w:rPr>
                <w:rFonts w:cs="Arial"/>
                <w:i/>
                <w:color w:val="7F7F7F"/>
              </w:rPr>
            </w:pPr>
          </w:p>
        </w:tc>
      </w:tr>
      <w:tr w:rsidR="005D5718" w:rsidRPr="005327FC" w14:paraId="0852F752" w14:textId="77777777" w:rsidTr="00F82EE1">
        <w:trPr>
          <w:trHeight w:val="20"/>
        </w:trPr>
        <w:tc>
          <w:tcPr>
            <w:tcW w:w="4536" w:type="dxa"/>
          </w:tcPr>
          <w:p w14:paraId="10349C7B" w14:textId="77777777" w:rsidR="005D5718" w:rsidRPr="005327FC" w:rsidRDefault="005D5718" w:rsidP="005D5718">
            <w:pPr>
              <w:rPr>
                <w:rFonts w:cs="Arial"/>
              </w:rPr>
            </w:pPr>
          </w:p>
        </w:tc>
        <w:tc>
          <w:tcPr>
            <w:tcW w:w="5245" w:type="dxa"/>
          </w:tcPr>
          <w:p w14:paraId="4D63CA41" w14:textId="77777777" w:rsidR="005D5718" w:rsidRPr="005327FC" w:rsidRDefault="005D5718" w:rsidP="005D5718">
            <w:pPr>
              <w:rPr>
                <w:rFonts w:cs="Arial"/>
                <w:i/>
              </w:rPr>
            </w:pPr>
          </w:p>
        </w:tc>
      </w:tr>
      <w:tr w:rsidR="005D5718" w:rsidRPr="005327FC" w14:paraId="766F021B" w14:textId="77777777" w:rsidTr="00F82EE1">
        <w:trPr>
          <w:trHeight w:val="20"/>
        </w:trPr>
        <w:tc>
          <w:tcPr>
            <w:tcW w:w="4536" w:type="dxa"/>
          </w:tcPr>
          <w:p w14:paraId="71E6BC88" w14:textId="77777777" w:rsidR="005D5718" w:rsidRPr="005327FC" w:rsidRDefault="005D5718" w:rsidP="005D5718">
            <w:pPr>
              <w:rPr>
                <w:rFonts w:cs="Arial"/>
              </w:rPr>
            </w:pPr>
          </w:p>
        </w:tc>
        <w:tc>
          <w:tcPr>
            <w:tcW w:w="5245" w:type="dxa"/>
          </w:tcPr>
          <w:p w14:paraId="3BDBB301" w14:textId="77777777" w:rsidR="005D5718" w:rsidRPr="005327FC" w:rsidRDefault="005D5718" w:rsidP="005D5718">
            <w:pPr>
              <w:rPr>
                <w:rFonts w:cs="Arial"/>
              </w:rPr>
            </w:pPr>
          </w:p>
        </w:tc>
      </w:tr>
      <w:tr w:rsidR="005D5718" w:rsidRPr="005327FC" w14:paraId="63957191" w14:textId="77777777" w:rsidTr="00F82EE1">
        <w:trPr>
          <w:trHeight w:val="20"/>
        </w:trPr>
        <w:tc>
          <w:tcPr>
            <w:tcW w:w="4536" w:type="dxa"/>
          </w:tcPr>
          <w:p w14:paraId="1BB0B05C" w14:textId="77777777" w:rsidR="005D5718" w:rsidRPr="005327FC" w:rsidRDefault="005D5718" w:rsidP="005D5718">
            <w:pPr>
              <w:rPr>
                <w:rFonts w:cs="Arial"/>
              </w:rPr>
            </w:pPr>
          </w:p>
        </w:tc>
        <w:tc>
          <w:tcPr>
            <w:tcW w:w="5245" w:type="dxa"/>
          </w:tcPr>
          <w:p w14:paraId="646A7849" w14:textId="77777777" w:rsidR="005D5718" w:rsidRPr="005327FC" w:rsidRDefault="005D5718" w:rsidP="005D5718">
            <w:pPr>
              <w:rPr>
                <w:rFonts w:cs="Arial"/>
              </w:rPr>
            </w:pPr>
          </w:p>
        </w:tc>
      </w:tr>
      <w:tr w:rsidR="005D5718" w:rsidRPr="005327FC" w14:paraId="7C47A08E" w14:textId="77777777" w:rsidTr="00F82EE1">
        <w:trPr>
          <w:trHeight w:val="20"/>
        </w:trPr>
        <w:tc>
          <w:tcPr>
            <w:tcW w:w="4536" w:type="dxa"/>
          </w:tcPr>
          <w:p w14:paraId="7732BAD6" w14:textId="77777777" w:rsidR="005D5718" w:rsidRPr="005327FC" w:rsidRDefault="005D5718" w:rsidP="005D5718">
            <w:pPr>
              <w:rPr>
                <w:rFonts w:cs="Arial"/>
              </w:rPr>
            </w:pPr>
          </w:p>
        </w:tc>
        <w:tc>
          <w:tcPr>
            <w:tcW w:w="5245" w:type="dxa"/>
          </w:tcPr>
          <w:p w14:paraId="7036AAE9" w14:textId="77777777" w:rsidR="005D5718" w:rsidRPr="005327FC" w:rsidRDefault="005D5718" w:rsidP="005D5718">
            <w:pPr>
              <w:rPr>
                <w:rFonts w:cs="Arial"/>
              </w:rPr>
            </w:pPr>
          </w:p>
        </w:tc>
      </w:tr>
      <w:tr w:rsidR="005D5718" w:rsidRPr="005327FC" w14:paraId="36DE0C59" w14:textId="77777777" w:rsidTr="00F82EE1">
        <w:trPr>
          <w:trHeight w:val="20"/>
        </w:trPr>
        <w:tc>
          <w:tcPr>
            <w:tcW w:w="4536" w:type="dxa"/>
          </w:tcPr>
          <w:p w14:paraId="62E767C9" w14:textId="77777777" w:rsidR="005D5718" w:rsidRPr="005327FC" w:rsidRDefault="005D5718" w:rsidP="005D5718">
            <w:pPr>
              <w:rPr>
                <w:rFonts w:cs="Arial"/>
              </w:rPr>
            </w:pPr>
          </w:p>
        </w:tc>
        <w:tc>
          <w:tcPr>
            <w:tcW w:w="5245" w:type="dxa"/>
          </w:tcPr>
          <w:p w14:paraId="62858221" w14:textId="77777777" w:rsidR="005D5718" w:rsidRPr="005327FC" w:rsidRDefault="005D5718" w:rsidP="005D5718">
            <w:pPr>
              <w:rPr>
                <w:rFonts w:cs="Arial"/>
              </w:rPr>
            </w:pPr>
          </w:p>
        </w:tc>
      </w:tr>
    </w:tbl>
    <w:p w14:paraId="7F8C7C6F" w14:textId="77777777" w:rsidR="005D5718" w:rsidRPr="005327FC" w:rsidRDefault="005D5718" w:rsidP="005D5718">
      <w:pPr>
        <w:rPr>
          <w:rFonts w:cs="Arial"/>
          <w:lang w:val="en-AU" w:eastAsia="en-US"/>
        </w:rPr>
      </w:pPr>
    </w:p>
    <w:p w14:paraId="38E57EB2" w14:textId="77777777" w:rsidR="00B82881" w:rsidRPr="005327FC" w:rsidRDefault="00B82881" w:rsidP="005D5718">
      <w:pPr>
        <w:rPr>
          <w:rFonts w:cs="Arial"/>
          <w:b/>
          <w:lang w:val="en-AU" w:eastAsia="en-US"/>
        </w:rPr>
      </w:pPr>
    </w:p>
    <w:p w14:paraId="4B8EA0D0" w14:textId="064DC95C" w:rsidR="005D5718" w:rsidRPr="005327FC" w:rsidRDefault="00C272CC" w:rsidP="005D5718">
      <w:pPr>
        <w:rPr>
          <w:rFonts w:cs="Arial"/>
          <w:b/>
          <w:lang w:val="en-AU" w:eastAsia="en-US"/>
        </w:rPr>
      </w:pPr>
      <w:r w:rsidRPr="005327FC">
        <w:rPr>
          <w:rFonts w:cs="Arial"/>
          <w:b/>
          <w:lang w:val="en-AU" w:eastAsia="en-US"/>
        </w:rPr>
        <w:t>1</w:t>
      </w:r>
      <w:r w:rsidR="005D5718" w:rsidRPr="005327FC">
        <w:rPr>
          <w:rFonts w:cs="Arial"/>
          <w:b/>
          <w:lang w:val="en-AU" w:eastAsia="en-US"/>
        </w:rPr>
        <w:t>.(b) Other Parties</w:t>
      </w:r>
    </w:p>
    <w:p w14:paraId="397796AB" w14:textId="77777777" w:rsidR="005D5718" w:rsidRPr="005327FC" w:rsidRDefault="005D5718" w:rsidP="005D5718">
      <w:pPr>
        <w:rPr>
          <w:rFonts w:cs="Arial"/>
          <w:b/>
          <w:lang w:val="en-AU" w:eastAsia="en-US"/>
        </w:rPr>
      </w:pPr>
    </w:p>
    <w:p w14:paraId="39BC3A62" w14:textId="7D1B975C" w:rsidR="005D5718" w:rsidRPr="00772D2D" w:rsidRDefault="005D5718" w:rsidP="005D5718">
      <w:pPr>
        <w:rPr>
          <w:rFonts w:cs="Arial"/>
          <w:sz w:val="20"/>
          <w:szCs w:val="20"/>
          <w:lang w:val="en-AU" w:eastAsia="en-US"/>
        </w:rPr>
      </w:pPr>
      <w:r w:rsidRPr="00772D2D">
        <w:rPr>
          <w:rFonts w:cs="Arial"/>
          <w:sz w:val="20"/>
          <w:szCs w:val="20"/>
          <w:lang w:val="en-AU" w:eastAsia="en-US"/>
        </w:rPr>
        <w:t>Other Parties are participants engaged via MOUs/Third Party Agreements to provide in-kind contributions (mostly end-users). The parties typically assist with recruitment and/or dissemination of findings and not in the development of Project IP.</w:t>
      </w:r>
    </w:p>
    <w:p w14:paraId="3BDBFE7B" w14:textId="77777777" w:rsidR="005D5718" w:rsidRPr="005327FC" w:rsidRDefault="005D5718" w:rsidP="005D5718">
      <w:pPr>
        <w:rPr>
          <w:rFonts w:cs="Arial"/>
          <w:i/>
          <w:color w:val="808080" w:themeColor="background1" w:themeShade="80"/>
          <w:sz w:val="18"/>
          <w:szCs w:val="18"/>
          <w:lang w:val="en-AU" w:eastAsia="en-US"/>
        </w:rPr>
      </w:pPr>
    </w:p>
    <w:tbl>
      <w:tblPr>
        <w:tblStyle w:val="TableGrid2"/>
        <w:tblW w:w="9781" w:type="dxa"/>
        <w:tblInd w:w="-5" w:type="dxa"/>
        <w:tblLook w:val="04A0" w:firstRow="1" w:lastRow="0" w:firstColumn="1" w:lastColumn="0" w:noHBand="0" w:noVBand="1"/>
      </w:tblPr>
      <w:tblGrid>
        <w:gridCol w:w="4536"/>
        <w:gridCol w:w="5245"/>
      </w:tblGrid>
      <w:tr w:rsidR="005D5718" w:rsidRPr="005327FC" w14:paraId="376F2763" w14:textId="77777777" w:rsidTr="00F82EE1">
        <w:trPr>
          <w:trHeight w:val="462"/>
        </w:trPr>
        <w:tc>
          <w:tcPr>
            <w:tcW w:w="4536" w:type="dxa"/>
            <w:shd w:val="clear" w:color="auto" w:fill="BDD6EE"/>
            <w:vAlign w:val="center"/>
          </w:tcPr>
          <w:p w14:paraId="05188DE2" w14:textId="740615AB" w:rsidR="005D5718" w:rsidRPr="005327FC" w:rsidRDefault="00C02C37" w:rsidP="00C02C37">
            <w:pPr>
              <w:rPr>
                <w:rFonts w:cs="Arial"/>
              </w:rPr>
            </w:pPr>
            <w:r>
              <w:rPr>
                <w:rFonts w:cs="Arial"/>
              </w:rPr>
              <w:t>Other</w:t>
            </w:r>
            <w:r w:rsidRPr="005327FC">
              <w:rPr>
                <w:rFonts w:cs="Arial"/>
              </w:rPr>
              <w:t xml:space="preserve"> </w:t>
            </w:r>
            <w:r w:rsidR="005D5718" w:rsidRPr="005327FC">
              <w:rPr>
                <w:rFonts w:cs="Arial"/>
              </w:rPr>
              <w:t>Parties</w:t>
            </w:r>
          </w:p>
        </w:tc>
        <w:tc>
          <w:tcPr>
            <w:tcW w:w="5245" w:type="dxa"/>
            <w:shd w:val="clear" w:color="auto" w:fill="BDD6EE"/>
            <w:vAlign w:val="center"/>
          </w:tcPr>
          <w:p w14:paraId="1A07C722" w14:textId="77777777" w:rsidR="005D5718" w:rsidRPr="005327FC" w:rsidRDefault="005D5718" w:rsidP="005D5718">
            <w:pPr>
              <w:rPr>
                <w:rFonts w:cs="Arial"/>
              </w:rPr>
            </w:pPr>
            <w:r w:rsidRPr="005327FC">
              <w:rPr>
                <w:rFonts w:cs="Arial"/>
              </w:rPr>
              <w:t>Role in Project</w:t>
            </w:r>
          </w:p>
        </w:tc>
      </w:tr>
      <w:tr w:rsidR="005D5718" w:rsidRPr="005327FC" w14:paraId="4ECB8A8D" w14:textId="77777777" w:rsidTr="00F82EE1">
        <w:trPr>
          <w:trHeight w:val="20"/>
        </w:trPr>
        <w:tc>
          <w:tcPr>
            <w:tcW w:w="4536" w:type="dxa"/>
          </w:tcPr>
          <w:p w14:paraId="2752EB30" w14:textId="77777777" w:rsidR="002C0E77" w:rsidRPr="005327FC" w:rsidRDefault="002C0E77" w:rsidP="005D5718">
            <w:pPr>
              <w:rPr>
                <w:rFonts w:cs="Arial"/>
              </w:rPr>
            </w:pPr>
          </w:p>
          <w:p w14:paraId="33154749" w14:textId="77777777" w:rsidR="005D5718" w:rsidRPr="005327FC" w:rsidRDefault="005D5718" w:rsidP="005D5718">
            <w:pPr>
              <w:rPr>
                <w:rFonts w:cs="Arial"/>
              </w:rPr>
            </w:pPr>
            <w:r w:rsidRPr="005327FC">
              <w:rPr>
                <w:rFonts w:cs="Arial"/>
              </w:rPr>
              <w:t>Autism CRC Ltd</w:t>
            </w:r>
          </w:p>
          <w:p w14:paraId="3E46D81B" w14:textId="77777777" w:rsidR="002C0E77" w:rsidRPr="005327FC" w:rsidRDefault="002C0E77" w:rsidP="005D5718">
            <w:pPr>
              <w:rPr>
                <w:rFonts w:cs="Arial"/>
              </w:rPr>
            </w:pPr>
          </w:p>
        </w:tc>
        <w:tc>
          <w:tcPr>
            <w:tcW w:w="5245" w:type="dxa"/>
          </w:tcPr>
          <w:p w14:paraId="3EDD672A" w14:textId="78EE784B" w:rsidR="002C0E77" w:rsidRPr="005327FC" w:rsidRDefault="002C0E77" w:rsidP="002C0E77">
            <w:pPr>
              <w:rPr>
                <w:rFonts w:cs="Arial"/>
              </w:rPr>
            </w:pPr>
          </w:p>
        </w:tc>
      </w:tr>
      <w:tr w:rsidR="005D5718" w:rsidRPr="005327FC" w14:paraId="65466528" w14:textId="77777777" w:rsidTr="00F82EE1">
        <w:trPr>
          <w:trHeight w:val="20"/>
        </w:trPr>
        <w:tc>
          <w:tcPr>
            <w:tcW w:w="4536" w:type="dxa"/>
          </w:tcPr>
          <w:p w14:paraId="718F2A52" w14:textId="3447295C" w:rsidR="005D5718" w:rsidRPr="005327FC" w:rsidRDefault="005D5718" w:rsidP="009A648E">
            <w:pPr>
              <w:rPr>
                <w:rFonts w:cs="Arial"/>
                <w:i/>
                <w:color w:val="7F7F7F"/>
              </w:rPr>
            </w:pPr>
            <w:r w:rsidRPr="005327FC">
              <w:rPr>
                <w:rFonts w:ascii="MS Gothic" w:eastAsia="MS Gothic" w:hAnsi="MS Gothic" w:cs="MS Gothic" w:hint="eastAsia"/>
                <w:color w:val="808080" w:themeColor="background1" w:themeShade="80"/>
                <w:sz w:val="18"/>
                <w:szCs w:val="18"/>
                <w:shd w:val="clear" w:color="auto" w:fill="FFFFFF"/>
              </w:rPr>
              <w:t>ⓘ</w:t>
            </w:r>
            <w:r w:rsidRPr="005327FC">
              <w:rPr>
                <w:rFonts w:eastAsia="MS Gothic" w:cs="Arial"/>
                <w:color w:val="808080" w:themeColor="background1" w:themeShade="80"/>
                <w:sz w:val="18"/>
                <w:szCs w:val="18"/>
                <w:shd w:val="clear" w:color="auto" w:fill="FFFFFF"/>
              </w:rPr>
              <w:t xml:space="preserve"> </w:t>
            </w:r>
            <w:r w:rsidRPr="005327FC">
              <w:rPr>
                <w:rFonts w:cs="Arial"/>
                <w:i/>
                <w:color w:val="7F7F7F"/>
                <w:sz w:val="18"/>
                <w:szCs w:val="18"/>
              </w:rPr>
              <w:t xml:space="preserve">Where relevant </w:t>
            </w:r>
            <w:r w:rsidR="009A648E">
              <w:rPr>
                <w:rFonts w:cs="Arial"/>
                <w:i/>
                <w:color w:val="7F7F7F"/>
                <w:sz w:val="18"/>
                <w:szCs w:val="18"/>
              </w:rPr>
              <w:t>include</w:t>
            </w:r>
            <w:r w:rsidR="009A648E" w:rsidRPr="005327FC">
              <w:rPr>
                <w:rFonts w:cs="Arial"/>
                <w:i/>
                <w:color w:val="7F7F7F"/>
                <w:sz w:val="18"/>
                <w:szCs w:val="18"/>
              </w:rPr>
              <w:t xml:space="preserve"> </w:t>
            </w:r>
            <w:r w:rsidRPr="005327FC">
              <w:rPr>
                <w:rFonts w:cs="Arial"/>
                <w:i/>
                <w:color w:val="7F7F7F"/>
                <w:sz w:val="18"/>
                <w:szCs w:val="18"/>
              </w:rPr>
              <w:t>division, department or faculty of a Party</w:t>
            </w:r>
            <w:r w:rsidRPr="005327FC">
              <w:rPr>
                <w:rFonts w:cs="Arial"/>
                <w:i/>
                <w:color w:val="7F7F7F"/>
              </w:rPr>
              <w:t xml:space="preserve"> </w:t>
            </w:r>
          </w:p>
        </w:tc>
        <w:tc>
          <w:tcPr>
            <w:tcW w:w="5245" w:type="dxa"/>
          </w:tcPr>
          <w:p w14:paraId="1C578999" w14:textId="77777777" w:rsidR="005D5718" w:rsidRPr="005327FC" w:rsidRDefault="005D5718" w:rsidP="005D5718">
            <w:pPr>
              <w:rPr>
                <w:rFonts w:cs="Arial"/>
              </w:rPr>
            </w:pPr>
          </w:p>
        </w:tc>
      </w:tr>
      <w:tr w:rsidR="005D5718" w:rsidRPr="005327FC" w14:paraId="7B122F75" w14:textId="77777777" w:rsidTr="00F82EE1">
        <w:trPr>
          <w:trHeight w:val="20"/>
        </w:trPr>
        <w:tc>
          <w:tcPr>
            <w:tcW w:w="4536" w:type="dxa"/>
          </w:tcPr>
          <w:p w14:paraId="58A3A0AC" w14:textId="77777777" w:rsidR="005D5718" w:rsidRPr="005327FC" w:rsidRDefault="005D5718" w:rsidP="005D5718">
            <w:pPr>
              <w:rPr>
                <w:rFonts w:cs="Arial"/>
              </w:rPr>
            </w:pPr>
          </w:p>
        </w:tc>
        <w:tc>
          <w:tcPr>
            <w:tcW w:w="5245" w:type="dxa"/>
          </w:tcPr>
          <w:p w14:paraId="1857CAF7" w14:textId="77777777" w:rsidR="005D5718" w:rsidRPr="005327FC" w:rsidRDefault="005D5718" w:rsidP="005D5718">
            <w:pPr>
              <w:rPr>
                <w:rFonts w:cs="Arial"/>
              </w:rPr>
            </w:pPr>
          </w:p>
        </w:tc>
      </w:tr>
      <w:tr w:rsidR="005D5718" w:rsidRPr="005327FC" w14:paraId="77740DB9" w14:textId="77777777" w:rsidTr="00F82EE1">
        <w:trPr>
          <w:trHeight w:val="20"/>
        </w:trPr>
        <w:tc>
          <w:tcPr>
            <w:tcW w:w="4536" w:type="dxa"/>
          </w:tcPr>
          <w:p w14:paraId="03B39185" w14:textId="77777777" w:rsidR="005D5718" w:rsidRPr="005327FC" w:rsidRDefault="005D5718" w:rsidP="005D5718">
            <w:pPr>
              <w:rPr>
                <w:rFonts w:cs="Arial"/>
              </w:rPr>
            </w:pPr>
          </w:p>
        </w:tc>
        <w:tc>
          <w:tcPr>
            <w:tcW w:w="5245" w:type="dxa"/>
          </w:tcPr>
          <w:p w14:paraId="1AE25217" w14:textId="77777777" w:rsidR="005D5718" w:rsidRPr="005327FC" w:rsidRDefault="005D5718" w:rsidP="005D5718">
            <w:pPr>
              <w:rPr>
                <w:rFonts w:cs="Arial"/>
              </w:rPr>
            </w:pPr>
          </w:p>
        </w:tc>
      </w:tr>
      <w:tr w:rsidR="005D5718" w:rsidRPr="005327FC" w14:paraId="0B52338A" w14:textId="77777777" w:rsidTr="00F82EE1">
        <w:trPr>
          <w:trHeight w:val="20"/>
        </w:trPr>
        <w:tc>
          <w:tcPr>
            <w:tcW w:w="4536" w:type="dxa"/>
          </w:tcPr>
          <w:p w14:paraId="3A3F7C73" w14:textId="77777777" w:rsidR="005D5718" w:rsidRPr="005327FC" w:rsidRDefault="005D5718" w:rsidP="005D5718">
            <w:pPr>
              <w:rPr>
                <w:rFonts w:cs="Arial"/>
              </w:rPr>
            </w:pPr>
          </w:p>
        </w:tc>
        <w:tc>
          <w:tcPr>
            <w:tcW w:w="5245" w:type="dxa"/>
          </w:tcPr>
          <w:p w14:paraId="30962690" w14:textId="77777777" w:rsidR="005D5718" w:rsidRPr="005327FC" w:rsidRDefault="005D5718" w:rsidP="005D5718">
            <w:pPr>
              <w:rPr>
                <w:rFonts w:cs="Arial"/>
              </w:rPr>
            </w:pPr>
          </w:p>
        </w:tc>
      </w:tr>
      <w:tr w:rsidR="005D5718" w:rsidRPr="005327FC" w14:paraId="3AA3D932" w14:textId="77777777" w:rsidTr="00F82EE1">
        <w:trPr>
          <w:trHeight w:val="20"/>
        </w:trPr>
        <w:tc>
          <w:tcPr>
            <w:tcW w:w="4536" w:type="dxa"/>
          </w:tcPr>
          <w:p w14:paraId="6B8FE4B6" w14:textId="77777777" w:rsidR="005D5718" w:rsidRPr="005327FC" w:rsidRDefault="005D5718" w:rsidP="005D5718">
            <w:pPr>
              <w:rPr>
                <w:rFonts w:cs="Arial"/>
              </w:rPr>
            </w:pPr>
          </w:p>
        </w:tc>
        <w:tc>
          <w:tcPr>
            <w:tcW w:w="5245" w:type="dxa"/>
          </w:tcPr>
          <w:p w14:paraId="0A460113" w14:textId="77777777" w:rsidR="005D5718" w:rsidRPr="005327FC" w:rsidRDefault="005D5718" w:rsidP="005D5718">
            <w:pPr>
              <w:rPr>
                <w:rFonts w:cs="Arial"/>
              </w:rPr>
            </w:pPr>
          </w:p>
        </w:tc>
      </w:tr>
    </w:tbl>
    <w:p w14:paraId="3AD01BD8" w14:textId="4B5E7854" w:rsidR="005D5718" w:rsidRDefault="005D5718" w:rsidP="005D5718">
      <w:pPr>
        <w:rPr>
          <w:rFonts w:cs="Arial"/>
          <w:lang w:val="en-AU" w:eastAsia="en-US"/>
        </w:rPr>
      </w:pPr>
    </w:p>
    <w:p w14:paraId="023B13E6" w14:textId="2F7708D1" w:rsidR="00F82EE1" w:rsidRDefault="00F82EE1" w:rsidP="005D5718">
      <w:pPr>
        <w:rPr>
          <w:rFonts w:cs="Arial"/>
          <w:lang w:val="en-AU" w:eastAsia="en-US"/>
        </w:rPr>
      </w:pPr>
    </w:p>
    <w:p w14:paraId="0499FE7E" w14:textId="22C4D39C" w:rsidR="00F82EE1" w:rsidRDefault="00F82EE1" w:rsidP="005D5718">
      <w:pPr>
        <w:rPr>
          <w:rFonts w:cs="Arial"/>
          <w:lang w:val="en-AU" w:eastAsia="en-US"/>
        </w:rPr>
      </w:pPr>
    </w:p>
    <w:p w14:paraId="73F6C51C" w14:textId="5CF4C146" w:rsidR="00F82EE1" w:rsidRDefault="00F82EE1" w:rsidP="005D5718">
      <w:pPr>
        <w:rPr>
          <w:rFonts w:cs="Arial"/>
          <w:lang w:val="en-AU" w:eastAsia="en-US"/>
        </w:rPr>
      </w:pPr>
    </w:p>
    <w:p w14:paraId="34A78F3E" w14:textId="1B2F1E2F" w:rsidR="00F82EE1" w:rsidRDefault="00F82EE1" w:rsidP="005D5718">
      <w:pPr>
        <w:rPr>
          <w:rFonts w:cs="Arial"/>
          <w:lang w:val="en-AU" w:eastAsia="en-US"/>
        </w:rPr>
      </w:pPr>
    </w:p>
    <w:p w14:paraId="79A5B0AF" w14:textId="647831F1" w:rsidR="00F82EE1" w:rsidRDefault="00F82EE1" w:rsidP="005D5718">
      <w:pPr>
        <w:rPr>
          <w:rFonts w:cs="Arial"/>
          <w:lang w:val="en-AU" w:eastAsia="en-US"/>
        </w:rPr>
      </w:pPr>
    </w:p>
    <w:p w14:paraId="7220DADE" w14:textId="71795B33" w:rsidR="00F82EE1" w:rsidRDefault="00F82EE1" w:rsidP="005D5718">
      <w:pPr>
        <w:rPr>
          <w:rFonts w:cs="Arial"/>
          <w:lang w:val="en-AU" w:eastAsia="en-US"/>
        </w:rPr>
      </w:pPr>
    </w:p>
    <w:p w14:paraId="57ACAABD" w14:textId="161EEE34" w:rsidR="00F82EE1" w:rsidRDefault="00F82EE1" w:rsidP="005D5718">
      <w:pPr>
        <w:rPr>
          <w:rFonts w:cs="Arial"/>
          <w:lang w:val="en-AU" w:eastAsia="en-US"/>
        </w:rPr>
      </w:pPr>
    </w:p>
    <w:p w14:paraId="3BA4F6B1" w14:textId="4298A7D0" w:rsidR="00F82EE1" w:rsidRDefault="00F82EE1" w:rsidP="005D5718">
      <w:pPr>
        <w:rPr>
          <w:rFonts w:cs="Arial"/>
          <w:lang w:val="en-AU" w:eastAsia="en-US"/>
        </w:rPr>
      </w:pPr>
    </w:p>
    <w:p w14:paraId="756AA349" w14:textId="170727BA" w:rsidR="00F82EE1" w:rsidRDefault="00F82EE1" w:rsidP="005D5718">
      <w:pPr>
        <w:rPr>
          <w:rFonts w:cs="Arial"/>
          <w:lang w:val="en-AU" w:eastAsia="en-US"/>
        </w:rPr>
      </w:pPr>
    </w:p>
    <w:p w14:paraId="088BB5F5" w14:textId="72D031FF" w:rsidR="00F82EE1" w:rsidRDefault="00F82EE1" w:rsidP="005D5718">
      <w:pPr>
        <w:rPr>
          <w:rFonts w:cs="Arial"/>
          <w:lang w:val="en-AU" w:eastAsia="en-US"/>
        </w:rPr>
      </w:pPr>
    </w:p>
    <w:p w14:paraId="381AF41B" w14:textId="7D137C02" w:rsidR="00F82EE1" w:rsidRDefault="00F82EE1" w:rsidP="005D5718">
      <w:pPr>
        <w:rPr>
          <w:rFonts w:cs="Arial"/>
          <w:lang w:val="en-AU" w:eastAsia="en-US"/>
        </w:rPr>
      </w:pPr>
    </w:p>
    <w:p w14:paraId="6F894E83" w14:textId="77777777" w:rsidR="00F82EE1" w:rsidRPr="005327FC" w:rsidRDefault="00F82EE1" w:rsidP="005D5718">
      <w:pPr>
        <w:rPr>
          <w:rFonts w:cs="Arial"/>
          <w:lang w:val="en-AU" w:eastAsia="en-US"/>
        </w:rPr>
      </w:pPr>
    </w:p>
    <w:p w14:paraId="1773CCB9" w14:textId="77777777" w:rsidR="002C20F6" w:rsidRDefault="002C20F6" w:rsidP="002C20F6">
      <w:pPr>
        <w:ind w:left="1"/>
        <w:rPr>
          <w:rFonts w:cs="Arial"/>
        </w:rPr>
      </w:pPr>
    </w:p>
    <w:p w14:paraId="17514848" w14:textId="4CA7F2F8" w:rsidR="00C36FE6" w:rsidRPr="00772B61" w:rsidRDefault="00C36FE6" w:rsidP="00772B61">
      <w:pPr>
        <w:pStyle w:val="Headline"/>
        <w:rPr>
          <w:color w:val="auto"/>
          <w:lang w:val="en-AU" w:eastAsia="en-US"/>
        </w:rPr>
      </w:pPr>
      <w:r w:rsidRPr="00772B61">
        <w:rPr>
          <w:color w:val="auto"/>
          <w:lang w:val="en-AU" w:eastAsia="en-US"/>
        </w:rPr>
        <w:t>Plan</w:t>
      </w:r>
    </w:p>
    <w:p w14:paraId="3F1DBE15" w14:textId="77777777" w:rsidR="00C36FE6" w:rsidRPr="005327FC" w:rsidRDefault="00C36FE6" w:rsidP="002C20F6">
      <w:pPr>
        <w:ind w:left="1"/>
        <w:rPr>
          <w:rFonts w:cs="Arial"/>
        </w:rPr>
      </w:pPr>
    </w:p>
    <w:p w14:paraId="50819EDC" w14:textId="07D59310" w:rsidR="002C20F6" w:rsidRPr="005327FC" w:rsidRDefault="00C272CC" w:rsidP="004A50EA">
      <w:pPr>
        <w:tabs>
          <w:tab w:val="left" w:pos="426"/>
        </w:tabs>
        <w:rPr>
          <w:rFonts w:cs="Arial"/>
          <w:b/>
        </w:rPr>
      </w:pPr>
      <w:r w:rsidRPr="005327FC">
        <w:rPr>
          <w:rFonts w:cs="Arial"/>
          <w:b/>
        </w:rPr>
        <w:t>2</w:t>
      </w:r>
      <w:r w:rsidR="004A50EA">
        <w:rPr>
          <w:rFonts w:cs="Arial"/>
          <w:b/>
        </w:rPr>
        <w:t xml:space="preserve">. </w:t>
      </w:r>
      <w:r w:rsidR="002C20F6" w:rsidRPr="005327FC">
        <w:rPr>
          <w:rFonts w:cs="Arial"/>
          <w:b/>
        </w:rPr>
        <w:t>Proposed strategy – Research methodology</w:t>
      </w:r>
    </w:p>
    <w:p w14:paraId="369A3866" w14:textId="77777777" w:rsidR="005D2E7F" w:rsidRPr="005327FC" w:rsidRDefault="005D2E7F" w:rsidP="005D62D1">
      <w:pPr>
        <w:tabs>
          <w:tab w:val="left" w:pos="426"/>
        </w:tabs>
        <w:ind w:left="142"/>
        <w:rPr>
          <w:rFonts w:cs="Arial"/>
          <w:b/>
        </w:rPr>
      </w:pPr>
    </w:p>
    <w:tbl>
      <w:tblPr>
        <w:tblStyle w:val="TableGrid"/>
        <w:tblW w:w="9781" w:type="dxa"/>
        <w:tblInd w:w="-5" w:type="dxa"/>
        <w:tblLook w:val="04A0" w:firstRow="1" w:lastRow="0" w:firstColumn="1" w:lastColumn="0" w:noHBand="0" w:noVBand="1"/>
      </w:tblPr>
      <w:tblGrid>
        <w:gridCol w:w="9781"/>
      </w:tblGrid>
      <w:tr w:rsidR="002C20F6" w:rsidRPr="005327FC" w14:paraId="47F75B09" w14:textId="77777777" w:rsidTr="00F82EE1">
        <w:trPr>
          <w:trHeight w:val="1050"/>
        </w:trPr>
        <w:tc>
          <w:tcPr>
            <w:tcW w:w="9781" w:type="dxa"/>
          </w:tcPr>
          <w:p w14:paraId="17B84CF8" w14:textId="0814DA84" w:rsidR="002C20F6" w:rsidRPr="005327FC" w:rsidRDefault="00B82C2E" w:rsidP="00E51119">
            <w:pPr>
              <w:rPr>
                <w:rFonts w:cs="Arial"/>
                <w:i/>
                <w:color w:val="7F7F7F"/>
                <w:sz w:val="18"/>
                <w:szCs w:val="18"/>
              </w:rPr>
            </w:pPr>
            <w:r w:rsidRPr="005327FC">
              <w:rPr>
                <w:rFonts w:ascii="MS Gothic" w:eastAsia="MS Gothic" w:hAnsi="MS Gothic" w:cs="MS Gothic" w:hint="eastAsia"/>
                <w:color w:val="808080" w:themeColor="background1" w:themeShade="80"/>
                <w:sz w:val="18"/>
                <w:szCs w:val="18"/>
                <w:shd w:val="clear" w:color="auto" w:fill="FFFFFF"/>
                <w:lang w:val="en-AU" w:eastAsia="en-US"/>
              </w:rPr>
              <w:t>ⓘ</w:t>
            </w:r>
            <w:r w:rsidRPr="005327FC">
              <w:rPr>
                <w:rFonts w:eastAsia="MS Gothic" w:cs="Arial"/>
                <w:color w:val="808080" w:themeColor="background1" w:themeShade="80"/>
                <w:sz w:val="18"/>
                <w:szCs w:val="18"/>
                <w:shd w:val="clear" w:color="auto" w:fill="FFFFFF"/>
                <w:lang w:val="en-AU" w:eastAsia="en-US"/>
              </w:rPr>
              <w:t xml:space="preserve"> </w:t>
            </w:r>
            <w:r w:rsidR="002C20F6" w:rsidRPr="005327FC">
              <w:rPr>
                <w:rFonts w:cs="Arial"/>
                <w:i/>
                <w:color w:val="7F7F7F"/>
                <w:sz w:val="18"/>
                <w:szCs w:val="18"/>
              </w:rPr>
              <w:t>Describe the proposed strategy and methodology (participants, instruments, procedure, analysis), including the responsibilities of Participants</w:t>
            </w:r>
            <w:r w:rsidR="002C0E77" w:rsidRPr="005327FC">
              <w:rPr>
                <w:rFonts w:cs="Arial"/>
                <w:i/>
                <w:color w:val="7F7F7F"/>
                <w:sz w:val="18"/>
                <w:szCs w:val="18"/>
              </w:rPr>
              <w:t xml:space="preserve"> </w:t>
            </w:r>
            <w:r w:rsidR="002C20F6" w:rsidRPr="005327FC">
              <w:rPr>
                <w:rFonts w:cs="Arial"/>
                <w:i/>
                <w:color w:val="7F7F7F"/>
                <w:sz w:val="18"/>
                <w:szCs w:val="18"/>
              </w:rPr>
              <w:t xml:space="preserve">– </w:t>
            </w:r>
            <w:r w:rsidR="005D62D1" w:rsidRPr="005327FC">
              <w:rPr>
                <w:rFonts w:cs="Arial"/>
                <w:i/>
                <w:color w:val="7F7F7F"/>
                <w:sz w:val="18"/>
                <w:szCs w:val="18"/>
              </w:rPr>
              <w:t>[</w:t>
            </w:r>
            <w:r w:rsidR="00C272CC" w:rsidRPr="005327FC">
              <w:rPr>
                <w:rFonts w:cs="Arial"/>
                <w:i/>
                <w:color w:val="7F7F7F"/>
                <w:sz w:val="18"/>
                <w:szCs w:val="18"/>
              </w:rPr>
              <w:t>600</w:t>
            </w:r>
            <w:r w:rsidR="005D62D1" w:rsidRPr="005327FC">
              <w:rPr>
                <w:rFonts w:cs="Arial"/>
                <w:i/>
                <w:color w:val="7F7F7F"/>
                <w:sz w:val="18"/>
                <w:szCs w:val="18"/>
              </w:rPr>
              <w:t xml:space="preserve"> words]</w:t>
            </w:r>
          </w:p>
          <w:p w14:paraId="58E6BE16" w14:textId="77777777" w:rsidR="002C20F6" w:rsidRPr="005327FC" w:rsidRDefault="002C20F6" w:rsidP="00E51119">
            <w:pPr>
              <w:rPr>
                <w:rFonts w:cs="Arial"/>
              </w:rPr>
            </w:pPr>
          </w:p>
          <w:p w14:paraId="2717496E" w14:textId="77777777" w:rsidR="00985399" w:rsidRPr="005327FC" w:rsidRDefault="00985399" w:rsidP="00E51119">
            <w:pPr>
              <w:rPr>
                <w:rFonts w:cs="Arial"/>
              </w:rPr>
            </w:pPr>
          </w:p>
          <w:p w14:paraId="4368C8F8" w14:textId="77777777" w:rsidR="00985399" w:rsidRPr="005327FC" w:rsidRDefault="00985399" w:rsidP="00E51119">
            <w:pPr>
              <w:rPr>
                <w:rFonts w:cs="Arial"/>
              </w:rPr>
            </w:pPr>
          </w:p>
          <w:p w14:paraId="25F29AED" w14:textId="77777777" w:rsidR="00985399" w:rsidRPr="005327FC" w:rsidRDefault="00985399" w:rsidP="00E51119">
            <w:pPr>
              <w:rPr>
                <w:rFonts w:cs="Arial"/>
              </w:rPr>
            </w:pPr>
          </w:p>
          <w:p w14:paraId="672E3EDA" w14:textId="77777777" w:rsidR="00985399" w:rsidRPr="005327FC" w:rsidRDefault="00985399" w:rsidP="00E51119">
            <w:pPr>
              <w:rPr>
                <w:rFonts w:cs="Arial"/>
              </w:rPr>
            </w:pPr>
          </w:p>
          <w:p w14:paraId="742E1958" w14:textId="77777777" w:rsidR="00985399" w:rsidRPr="005327FC" w:rsidRDefault="00985399" w:rsidP="00E51119">
            <w:pPr>
              <w:rPr>
                <w:rFonts w:cs="Arial"/>
              </w:rPr>
            </w:pPr>
          </w:p>
          <w:p w14:paraId="278F313E" w14:textId="77777777" w:rsidR="00985399" w:rsidRPr="005327FC" w:rsidRDefault="00985399" w:rsidP="00E51119">
            <w:pPr>
              <w:rPr>
                <w:rFonts w:cs="Arial"/>
              </w:rPr>
            </w:pPr>
          </w:p>
          <w:p w14:paraId="3B60DD22" w14:textId="77777777" w:rsidR="00985399" w:rsidRPr="005327FC" w:rsidRDefault="00985399" w:rsidP="00E51119">
            <w:pPr>
              <w:rPr>
                <w:rFonts w:cs="Arial"/>
              </w:rPr>
            </w:pPr>
          </w:p>
          <w:p w14:paraId="0E103161" w14:textId="77777777" w:rsidR="00985399" w:rsidRPr="005327FC" w:rsidRDefault="00985399" w:rsidP="00E51119">
            <w:pPr>
              <w:rPr>
                <w:rFonts w:cs="Arial"/>
              </w:rPr>
            </w:pPr>
          </w:p>
          <w:p w14:paraId="1E43096B" w14:textId="77777777" w:rsidR="00985399" w:rsidRPr="005327FC" w:rsidRDefault="00985399" w:rsidP="00E51119">
            <w:pPr>
              <w:rPr>
                <w:rFonts w:cs="Arial"/>
              </w:rPr>
            </w:pPr>
          </w:p>
          <w:p w14:paraId="0CCD03AC" w14:textId="77777777" w:rsidR="00985399" w:rsidRPr="005327FC" w:rsidRDefault="00985399" w:rsidP="00E51119">
            <w:pPr>
              <w:rPr>
                <w:rFonts w:cs="Arial"/>
              </w:rPr>
            </w:pPr>
          </w:p>
          <w:p w14:paraId="3012A0FF" w14:textId="77777777" w:rsidR="00985399" w:rsidRPr="005327FC" w:rsidRDefault="00985399" w:rsidP="00E51119">
            <w:pPr>
              <w:rPr>
                <w:rFonts w:cs="Arial"/>
              </w:rPr>
            </w:pPr>
          </w:p>
          <w:p w14:paraId="55B7235D" w14:textId="77777777" w:rsidR="00985399" w:rsidRPr="005327FC" w:rsidRDefault="00985399" w:rsidP="00E51119">
            <w:pPr>
              <w:rPr>
                <w:rFonts w:cs="Arial"/>
              </w:rPr>
            </w:pPr>
          </w:p>
          <w:p w14:paraId="6DD4809F" w14:textId="77777777" w:rsidR="00985399" w:rsidRPr="005327FC" w:rsidRDefault="00985399" w:rsidP="00E51119">
            <w:pPr>
              <w:rPr>
                <w:rFonts w:cs="Arial"/>
              </w:rPr>
            </w:pPr>
          </w:p>
          <w:p w14:paraId="0C574BCD" w14:textId="77777777" w:rsidR="00985399" w:rsidRPr="005327FC" w:rsidRDefault="00985399" w:rsidP="00E51119">
            <w:pPr>
              <w:rPr>
                <w:rFonts w:cs="Arial"/>
              </w:rPr>
            </w:pPr>
          </w:p>
          <w:p w14:paraId="0C03AAA7" w14:textId="77777777" w:rsidR="00985399" w:rsidRPr="005327FC" w:rsidRDefault="00985399" w:rsidP="00E51119">
            <w:pPr>
              <w:rPr>
                <w:rFonts w:cs="Arial"/>
              </w:rPr>
            </w:pPr>
          </w:p>
          <w:p w14:paraId="03B67E78" w14:textId="77777777" w:rsidR="00985399" w:rsidRPr="005327FC" w:rsidRDefault="00985399" w:rsidP="00E51119">
            <w:pPr>
              <w:rPr>
                <w:rFonts w:cs="Arial"/>
              </w:rPr>
            </w:pPr>
          </w:p>
          <w:p w14:paraId="0B1E851C" w14:textId="77777777" w:rsidR="00985399" w:rsidRPr="005327FC" w:rsidRDefault="00985399" w:rsidP="00E51119">
            <w:pPr>
              <w:rPr>
                <w:rFonts w:cs="Arial"/>
              </w:rPr>
            </w:pPr>
          </w:p>
          <w:p w14:paraId="2CE52989" w14:textId="77777777" w:rsidR="00985399" w:rsidRPr="005327FC" w:rsidRDefault="00985399" w:rsidP="00E51119">
            <w:pPr>
              <w:rPr>
                <w:rFonts w:cs="Arial"/>
              </w:rPr>
            </w:pPr>
          </w:p>
          <w:p w14:paraId="6E77469B" w14:textId="77777777" w:rsidR="00985399" w:rsidRPr="005327FC" w:rsidRDefault="00985399" w:rsidP="00E51119">
            <w:pPr>
              <w:rPr>
                <w:rFonts w:cs="Arial"/>
              </w:rPr>
            </w:pPr>
          </w:p>
          <w:p w14:paraId="70DCA057" w14:textId="77777777" w:rsidR="00985399" w:rsidRPr="005327FC" w:rsidRDefault="00985399" w:rsidP="00E51119">
            <w:pPr>
              <w:rPr>
                <w:rFonts w:cs="Arial"/>
              </w:rPr>
            </w:pPr>
          </w:p>
          <w:p w14:paraId="5B002982" w14:textId="77777777" w:rsidR="00985399" w:rsidRPr="005327FC" w:rsidRDefault="00985399" w:rsidP="00E51119">
            <w:pPr>
              <w:rPr>
                <w:rFonts w:cs="Arial"/>
              </w:rPr>
            </w:pPr>
          </w:p>
          <w:p w14:paraId="30453C77" w14:textId="77777777" w:rsidR="00985399" w:rsidRPr="005327FC" w:rsidRDefault="00985399" w:rsidP="00E51119">
            <w:pPr>
              <w:rPr>
                <w:rFonts w:cs="Arial"/>
              </w:rPr>
            </w:pPr>
          </w:p>
          <w:p w14:paraId="6B2D6BB5" w14:textId="77777777" w:rsidR="00985399" w:rsidRPr="005327FC" w:rsidRDefault="00985399" w:rsidP="00E51119">
            <w:pPr>
              <w:rPr>
                <w:rFonts w:cs="Arial"/>
              </w:rPr>
            </w:pPr>
          </w:p>
          <w:p w14:paraId="4889EDB9" w14:textId="77777777" w:rsidR="00985399" w:rsidRPr="005327FC" w:rsidRDefault="00985399" w:rsidP="00E51119">
            <w:pPr>
              <w:rPr>
                <w:rFonts w:cs="Arial"/>
              </w:rPr>
            </w:pPr>
          </w:p>
          <w:p w14:paraId="6E71AC7E" w14:textId="77777777" w:rsidR="00985399" w:rsidRPr="005327FC" w:rsidRDefault="00985399" w:rsidP="00E51119">
            <w:pPr>
              <w:rPr>
                <w:rFonts w:cs="Arial"/>
              </w:rPr>
            </w:pPr>
          </w:p>
          <w:p w14:paraId="19F35942" w14:textId="77777777" w:rsidR="00985399" w:rsidRPr="005327FC" w:rsidRDefault="00985399" w:rsidP="00E51119">
            <w:pPr>
              <w:rPr>
                <w:rFonts w:cs="Arial"/>
              </w:rPr>
            </w:pPr>
          </w:p>
          <w:p w14:paraId="27B3F9A4" w14:textId="77777777" w:rsidR="00985399" w:rsidRPr="005327FC" w:rsidRDefault="00985399" w:rsidP="00E51119">
            <w:pPr>
              <w:rPr>
                <w:rFonts w:cs="Arial"/>
              </w:rPr>
            </w:pPr>
          </w:p>
          <w:p w14:paraId="3E7CD90D" w14:textId="77777777" w:rsidR="00985399" w:rsidRPr="005327FC" w:rsidRDefault="00985399" w:rsidP="00E51119">
            <w:pPr>
              <w:rPr>
                <w:rFonts w:cs="Arial"/>
              </w:rPr>
            </w:pPr>
          </w:p>
          <w:p w14:paraId="569FA4B5" w14:textId="77777777" w:rsidR="00985399" w:rsidRPr="005327FC" w:rsidRDefault="00985399" w:rsidP="00E51119">
            <w:pPr>
              <w:rPr>
                <w:rFonts w:cs="Arial"/>
              </w:rPr>
            </w:pPr>
          </w:p>
          <w:p w14:paraId="146D80EA" w14:textId="77777777" w:rsidR="00985399" w:rsidRPr="005327FC" w:rsidRDefault="00985399" w:rsidP="00E51119">
            <w:pPr>
              <w:rPr>
                <w:rFonts w:cs="Arial"/>
              </w:rPr>
            </w:pPr>
          </w:p>
        </w:tc>
      </w:tr>
    </w:tbl>
    <w:p w14:paraId="723728E4" w14:textId="2334F816" w:rsidR="00772B61" w:rsidRDefault="00772B61" w:rsidP="00985399">
      <w:pPr>
        <w:tabs>
          <w:tab w:val="left" w:pos="426"/>
        </w:tabs>
        <w:spacing w:after="120" w:line="259" w:lineRule="auto"/>
        <w:ind w:left="360"/>
        <w:contextualSpacing/>
        <w:rPr>
          <w:rFonts w:eastAsia="Calibri" w:cs="Arial"/>
          <w:b/>
          <w:lang w:val="en-AU" w:eastAsia="en-US"/>
        </w:rPr>
      </w:pPr>
    </w:p>
    <w:p w14:paraId="421E19CA" w14:textId="17D04442" w:rsidR="00F82EE1" w:rsidRDefault="00F82EE1" w:rsidP="00985399">
      <w:pPr>
        <w:tabs>
          <w:tab w:val="left" w:pos="426"/>
        </w:tabs>
        <w:spacing w:after="120" w:line="259" w:lineRule="auto"/>
        <w:ind w:left="360"/>
        <w:contextualSpacing/>
        <w:rPr>
          <w:rFonts w:eastAsia="Calibri" w:cs="Arial"/>
          <w:b/>
          <w:lang w:val="en-AU" w:eastAsia="en-US"/>
        </w:rPr>
      </w:pPr>
    </w:p>
    <w:p w14:paraId="2BD764B4" w14:textId="013F273C" w:rsidR="00F82EE1" w:rsidRDefault="00F82EE1" w:rsidP="00985399">
      <w:pPr>
        <w:tabs>
          <w:tab w:val="left" w:pos="426"/>
        </w:tabs>
        <w:spacing w:after="120" w:line="259" w:lineRule="auto"/>
        <w:ind w:left="360"/>
        <w:contextualSpacing/>
        <w:rPr>
          <w:rFonts w:eastAsia="Calibri" w:cs="Arial"/>
          <w:b/>
          <w:lang w:val="en-AU" w:eastAsia="en-US"/>
        </w:rPr>
      </w:pPr>
    </w:p>
    <w:p w14:paraId="6ED0D41A" w14:textId="5C65E933" w:rsidR="00F82EE1" w:rsidRDefault="00F82EE1" w:rsidP="00985399">
      <w:pPr>
        <w:tabs>
          <w:tab w:val="left" w:pos="426"/>
        </w:tabs>
        <w:spacing w:after="120" w:line="259" w:lineRule="auto"/>
        <w:ind w:left="360"/>
        <w:contextualSpacing/>
        <w:rPr>
          <w:rFonts w:eastAsia="Calibri" w:cs="Arial"/>
          <w:b/>
          <w:lang w:val="en-AU" w:eastAsia="en-US"/>
        </w:rPr>
      </w:pPr>
    </w:p>
    <w:p w14:paraId="4CB0235E" w14:textId="1C499ED3" w:rsidR="00F82EE1" w:rsidRDefault="00F82EE1" w:rsidP="00985399">
      <w:pPr>
        <w:tabs>
          <w:tab w:val="left" w:pos="426"/>
        </w:tabs>
        <w:spacing w:after="120" w:line="259" w:lineRule="auto"/>
        <w:ind w:left="360"/>
        <w:contextualSpacing/>
        <w:rPr>
          <w:rFonts w:eastAsia="Calibri" w:cs="Arial"/>
          <w:b/>
          <w:lang w:val="en-AU" w:eastAsia="en-US"/>
        </w:rPr>
      </w:pPr>
    </w:p>
    <w:p w14:paraId="4F5EB7AE" w14:textId="7FB95C6F" w:rsidR="00F82EE1" w:rsidRDefault="00F82EE1" w:rsidP="00985399">
      <w:pPr>
        <w:tabs>
          <w:tab w:val="left" w:pos="426"/>
        </w:tabs>
        <w:spacing w:after="120" w:line="259" w:lineRule="auto"/>
        <w:ind w:left="360"/>
        <w:contextualSpacing/>
        <w:rPr>
          <w:rFonts w:eastAsia="Calibri" w:cs="Arial"/>
          <w:b/>
          <w:lang w:val="en-AU" w:eastAsia="en-US"/>
        </w:rPr>
      </w:pPr>
    </w:p>
    <w:p w14:paraId="051C0072" w14:textId="1E49BB1B" w:rsidR="00F82EE1" w:rsidRDefault="00F82EE1" w:rsidP="00985399">
      <w:pPr>
        <w:tabs>
          <w:tab w:val="left" w:pos="426"/>
        </w:tabs>
        <w:spacing w:after="120" w:line="259" w:lineRule="auto"/>
        <w:ind w:left="360"/>
        <w:contextualSpacing/>
        <w:rPr>
          <w:rFonts w:eastAsia="Calibri" w:cs="Arial"/>
          <w:b/>
          <w:lang w:val="en-AU" w:eastAsia="en-US"/>
        </w:rPr>
      </w:pPr>
    </w:p>
    <w:p w14:paraId="0D9BBC4D" w14:textId="2A938002" w:rsidR="00F82EE1" w:rsidRDefault="00F82EE1" w:rsidP="00985399">
      <w:pPr>
        <w:tabs>
          <w:tab w:val="left" w:pos="426"/>
        </w:tabs>
        <w:spacing w:after="120" w:line="259" w:lineRule="auto"/>
        <w:ind w:left="360"/>
        <w:contextualSpacing/>
        <w:rPr>
          <w:rFonts w:eastAsia="Calibri" w:cs="Arial"/>
          <w:b/>
          <w:lang w:val="en-AU" w:eastAsia="en-US"/>
        </w:rPr>
      </w:pPr>
    </w:p>
    <w:p w14:paraId="77A2A2BE" w14:textId="354A40F2" w:rsidR="00F82EE1" w:rsidRDefault="00F82EE1" w:rsidP="00985399">
      <w:pPr>
        <w:tabs>
          <w:tab w:val="left" w:pos="426"/>
        </w:tabs>
        <w:spacing w:after="120" w:line="259" w:lineRule="auto"/>
        <w:ind w:left="360"/>
        <w:contextualSpacing/>
        <w:rPr>
          <w:rFonts w:eastAsia="Calibri" w:cs="Arial"/>
          <w:b/>
          <w:lang w:val="en-AU" w:eastAsia="en-US"/>
        </w:rPr>
      </w:pPr>
    </w:p>
    <w:p w14:paraId="7CAA495F" w14:textId="2BCDA9F7" w:rsidR="00F82EE1" w:rsidRDefault="00F82EE1" w:rsidP="00985399">
      <w:pPr>
        <w:tabs>
          <w:tab w:val="left" w:pos="426"/>
        </w:tabs>
        <w:spacing w:after="120" w:line="259" w:lineRule="auto"/>
        <w:ind w:left="360"/>
        <w:contextualSpacing/>
        <w:rPr>
          <w:rFonts w:eastAsia="Calibri" w:cs="Arial"/>
          <w:b/>
          <w:lang w:val="en-AU" w:eastAsia="en-US"/>
        </w:rPr>
      </w:pPr>
    </w:p>
    <w:p w14:paraId="0BFE244D" w14:textId="2FC360F6" w:rsidR="00F82EE1" w:rsidRDefault="00F82EE1" w:rsidP="00985399">
      <w:pPr>
        <w:tabs>
          <w:tab w:val="left" w:pos="426"/>
        </w:tabs>
        <w:spacing w:after="120" w:line="259" w:lineRule="auto"/>
        <w:ind w:left="360"/>
        <w:contextualSpacing/>
        <w:rPr>
          <w:rFonts w:eastAsia="Calibri" w:cs="Arial"/>
          <w:b/>
          <w:lang w:val="en-AU" w:eastAsia="en-US"/>
        </w:rPr>
      </w:pPr>
    </w:p>
    <w:p w14:paraId="756B7FAD" w14:textId="380E0689" w:rsidR="00F82EE1" w:rsidRDefault="00F82EE1" w:rsidP="00985399">
      <w:pPr>
        <w:tabs>
          <w:tab w:val="left" w:pos="426"/>
        </w:tabs>
        <w:spacing w:after="120" w:line="259" w:lineRule="auto"/>
        <w:ind w:left="360"/>
        <w:contextualSpacing/>
        <w:rPr>
          <w:rFonts w:eastAsia="Calibri" w:cs="Arial"/>
          <w:b/>
          <w:lang w:val="en-AU" w:eastAsia="en-US"/>
        </w:rPr>
      </w:pPr>
    </w:p>
    <w:p w14:paraId="0D1D84D3" w14:textId="77777777" w:rsidR="00F82EE1" w:rsidRDefault="00F82EE1" w:rsidP="00985399">
      <w:pPr>
        <w:tabs>
          <w:tab w:val="left" w:pos="426"/>
        </w:tabs>
        <w:spacing w:after="120" w:line="259" w:lineRule="auto"/>
        <w:ind w:left="360"/>
        <w:contextualSpacing/>
        <w:rPr>
          <w:rFonts w:eastAsia="Calibri" w:cs="Arial"/>
          <w:b/>
          <w:lang w:val="en-AU" w:eastAsia="en-US"/>
        </w:rPr>
      </w:pPr>
    </w:p>
    <w:p w14:paraId="4928B6ED" w14:textId="77777777" w:rsidR="00772B61" w:rsidRDefault="00772B61" w:rsidP="00985399">
      <w:pPr>
        <w:tabs>
          <w:tab w:val="left" w:pos="426"/>
        </w:tabs>
        <w:spacing w:after="120" w:line="259" w:lineRule="auto"/>
        <w:ind w:left="360"/>
        <w:contextualSpacing/>
        <w:rPr>
          <w:rFonts w:eastAsia="Calibri" w:cs="Arial"/>
          <w:b/>
          <w:lang w:val="en-AU" w:eastAsia="en-US"/>
        </w:rPr>
      </w:pPr>
    </w:p>
    <w:p w14:paraId="19A0462E" w14:textId="2CA08E2C" w:rsidR="00985399" w:rsidRPr="005327FC" w:rsidRDefault="001016AE" w:rsidP="001016AE">
      <w:pPr>
        <w:tabs>
          <w:tab w:val="left" w:pos="426"/>
        </w:tabs>
        <w:spacing w:after="120" w:line="259" w:lineRule="auto"/>
        <w:contextualSpacing/>
        <w:rPr>
          <w:rFonts w:eastAsia="Calibri" w:cs="Arial"/>
          <w:b/>
          <w:lang w:val="en-AU" w:eastAsia="en-US"/>
        </w:rPr>
      </w:pPr>
      <w:r>
        <w:rPr>
          <w:rFonts w:eastAsia="Calibri" w:cs="Arial"/>
          <w:b/>
          <w:lang w:val="en-AU" w:eastAsia="en-US"/>
        </w:rPr>
        <w:t>3</w:t>
      </w:r>
      <w:r w:rsidR="004A50EA">
        <w:rPr>
          <w:rFonts w:eastAsia="Calibri" w:cs="Arial"/>
          <w:b/>
          <w:lang w:val="en-AU" w:eastAsia="en-US"/>
        </w:rPr>
        <w:t xml:space="preserve">. </w:t>
      </w:r>
      <w:r w:rsidR="00985399" w:rsidRPr="00985399">
        <w:rPr>
          <w:rFonts w:eastAsia="Calibri" w:cs="Arial"/>
          <w:b/>
          <w:lang w:val="en-AU" w:eastAsia="en-US"/>
        </w:rPr>
        <w:t xml:space="preserve">Project </w:t>
      </w:r>
      <w:r w:rsidR="00985399" w:rsidRPr="005327FC">
        <w:rPr>
          <w:rFonts w:eastAsia="Calibri" w:cs="Arial"/>
          <w:b/>
          <w:lang w:val="en-AU" w:eastAsia="en-US"/>
        </w:rPr>
        <w:t>Milestones</w:t>
      </w:r>
      <w:r w:rsidR="001104D2">
        <w:rPr>
          <w:rFonts w:eastAsia="Calibri" w:cs="Arial"/>
          <w:b/>
          <w:lang w:val="en-AU" w:eastAsia="en-US"/>
        </w:rPr>
        <w:t xml:space="preserve"> and Deliverables</w:t>
      </w:r>
      <w:r w:rsidR="00985399" w:rsidRPr="00985399">
        <w:rPr>
          <w:rFonts w:eastAsia="Calibri" w:cs="Arial"/>
          <w:b/>
          <w:lang w:val="en-AU" w:eastAsia="en-US"/>
        </w:rPr>
        <w:t xml:space="preserve"> </w:t>
      </w:r>
    </w:p>
    <w:p w14:paraId="62CFA6F8" w14:textId="77777777" w:rsidR="00CE7A30" w:rsidRPr="005327FC" w:rsidRDefault="00CE7A30" w:rsidP="00985399">
      <w:pPr>
        <w:tabs>
          <w:tab w:val="left" w:pos="426"/>
        </w:tabs>
        <w:spacing w:after="120"/>
        <w:contextualSpacing/>
        <w:rPr>
          <w:rFonts w:eastAsia="Calibri" w:cs="Arial"/>
          <w:i/>
          <w:sz w:val="18"/>
          <w:szCs w:val="18"/>
          <w:lang w:val="en-AU" w:eastAsia="en-US"/>
        </w:rPr>
      </w:pPr>
    </w:p>
    <w:p w14:paraId="31D6300F" w14:textId="4702C7E0" w:rsidR="00CE7A30" w:rsidRPr="00D451B6" w:rsidRDefault="00CE7A30" w:rsidP="00CE7A30">
      <w:pPr>
        <w:pStyle w:val="ListParagraph"/>
        <w:tabs>
          <w:tab w:val="left" w:pos="426"/>
        </w:tabs>
        <w:spacing w:after="120" w:line="240" w:lineRule="auto"/>
        <w:ind w:left="0"/>
        <w:rPr>
          <w:rFonts w:cs="Arial"/>
          <w:sz w:val="20"/>
          <w:szCs w:val="20"/>
        </w:rPr>
      </w:pPr>
      <w:r w:rsidRPr="00D451B6">
        <w:rPr>
          <w:rFonts w:cs="Arial"/>
          <w:sz w:val="20"/>
          <w:szCs w:val="20"/>
        </w:rPr>
        <w:t xml:space="preserve">At minimum, there should be a </w:t>
      </w:r>
      <w:r w:rsidR="007F7248" w:rsidRPr="00D451B6">
        <w:rPr>
          <w:rFonts w:cs="Arial"/>
          <w:sz w:val="20"/>
          <w:szCs w:val="20"/>
        </w:rPr>
        <w:t xml:space="preserve">Project </w:t>
      </w:r>
      <w:r w:rsidRPr="00D451B6">
        <w:rPr>
          <w:rFonts w:cs="Arial"/>
          <w:sz w:val="20"/>
          <w:szCs w:val="20"/>
        </w:rPr>
        <w:t xml:space="preserve">milestone for every three months of the project. These need to be detailed enough for the Research Office to monitor progress project reporting. </w:t>
      </w:r>
    </w:p>
    <w:p w14:paraId="4FB12060" w14:textId="00FE89AB" w:rsidR="00CE7A30" w:rsidRPr="00D451B6" w:rsidRDefault="00CE7A30" w:rsidP="00CE7A30">
      <w:pPr>
        <w:pStyle w:val="ListParagraph"/>
        <w:tabs>
          <w:tab w:val="left" w:pos="426"/>
        </w:tabs>
        <w:spacing w:after="120" w:line="240" w:lineRule="auto"/>
        <w:ind w:left="0"/>
        <w:rPr>
          <w:rFonts w:cs="Arial"/>
          <w:sz w:val="20"/>
          <w:szCs w:val="20"/>
        </w:rPr>
      </w:pPr>
      <w:r w:rsidRPr="00D451B6">
        <w:rPr>
          <w:rFonts w:cs="Arial"/>
          <w:sz w:val="20"/>
          <w:szCs w:val="20"/>
        </w:rPr>
        <w:t xml:space="preserve">Deliverables should also include ethical clearance by all organisations as an early milestone. </w:t>
      </w:r>
    </w:p>
    <w:p w14:paraId="36032604" w14:textId="77777777" w:rsidR="00CE7A30" w:rsidRPr="00D451B6" w:rsidRDefault="00CE7A30" w:rsidP="00CE7A30">
      <w:pPr>
        <w:pStyle w:val="ListParagraph"/>
        <w:tabs>
          <w:tab w:val="left" w:pos="426"/>
        </w:tabs>
        <w:spacing w:after="120" w:line="240" w:lineRule="auto"/>
        <w:ind w:left="0"/>
        <w:rPr>
          <w:rFonts w:cs="Arial"/>
          <w:sz w:val="20"/>
          <w:szCs w:val="20"/>
        </w:rPr>
      </w:pPr>
    </w:p>
    <w:p w14:paraId="3B4D1482" w14:textId="5933DF1C" w:rsidR="00CE7A30" w:rsidRPr="00D451B6" w:rsidRDefault="00CE7A30" w:rsidP="00CE7A30">
      <w:pPr>
        <w:pStyle w:val="ListParagraph"/>
        <w:tabs>
          <w:tab w:val="left" w:pos="426"/>
        </w:tabs>
        <w:spacing w:after="120" w:line="240" w:lineRule="auto"/>
        <w:ind w:left="0"/>
        <w:rPr>
          <w:rFonts w:cs="Arial"/>
          <w:sz w:val="20"/>
          <w:szCs w:val="20"/>
        </w:rPr>
      </w:pPr>
      <w:r w:rsidRPr="00D451B6">
        <w:rPr>
          <w:rFonts w:cs="Arial"/>
          <w:sz w:val="20"/>
          <w:szCs w:val="20"/>
        </w:rPr>
        <w:t>If there are MOUs include signature of all MOUs as a preliminary milestone for the research project leader.</w:t>
      </w:r>
    </w:p>
    <w:p w14:paraId="1186C715" w14:textId="77777777" w:rsidR="00834C01" w:rsidRPr="00D451B6" w:rsidRDefault="00834C01" w:rsidP="00CE7A30">
      <w:pPr>
        <w:pStyle w:val="ListParagraph"/>
        <w:tabs>
          <w:tab w:val="left" w:pos="426"/>
        </w:tabs>
        <w:spacing w:after="120" w:line="240" w:lineRule="auto"/>
        <w:ind w:left="0"/>
        <w:rPr>
          <w:rFonts w:cs="Arial"/>
          <w:sz w:val="20"/>
          <w:szCs w:val="20"/>
        </w:rPr>
      </w:pPr>
    </w:p>
    <w:p w14:paraId="7A90326A" w14:textId="07AAC508" w:rsidR="00834C01" w:rsidRPr="00D451B6" w:rsidRDefault="00834C01" w:rsidP="00CE7A30">
      <w:pPr>
        <w:pStyle w:val="ListParagraph"/>
        <w:tabs>
          <w:tab w:val="left" w:pos="426"/>
        </w:tabs>
        <w:spacing w:after="120" w:line="240" w:lineRule="auto"/>
        <w:ind w:left="0"/>
        <w:rPr>
          <w:rFonts w:cs="Arial"/>
          <w:sz w:val="20"/>
          <w:szCs w:val="20"/>
        </w:rPr>
      </w:pPr>
      <w:r w:rsidRPr="00D451B6">
        <w:rPr>
          <w:rFonts w:cs="Arial"/>
          <w:sz w:val="20"/>
          <w:szCs w:val="20"/>
        </w:rPr>
        <w:t>Note: CRC Program-related Milestones to be entered by Program Directors.</w:t>
      </w:r>
    </w:p>
    <w:p w14:paraId="53457500" w14:textId="77777777" w:rsidR="00CE7A30" w:rsidRPr="00985399" w:rsidRDefault="00CE7A30" w:rsidP="00985399">
      <w:pPr>
        <w:tabs>
          <w:tab w:val="left" w:pos="426"/>
        </w:tabs>
        <w:spacing w:after="120"/>
        <w:contextualSpacing/>
        <w:rPr>
          <w:rFonts w:eastAsia="Calibri" w:cs="Arial"/>
          <w:b/>
          <w:sz w:val="18"/>
          <w:szCs w:val="18"/>
          <w:lang w:val="en-AU" w:eastAsia="en-US"/>
        </w:rPr>
      </w:pPr>
    </w:p>
    <w:tbl>
      <w:tblPr>
        <w:tblStyle w:val="TableGrid4"/>
        <w:tblW w:w="10490" w:type="dxa"/>
        <w:tblInd w:w="-5" w:type="dxa"/>
        <w:tblLook w:val="04A0" w:firstRow="1" w:lastRow="0" w:firstColumn="1" w:lastColumn="0" w:noHBand="0" w:noVBand="1"/>
      </w:tblPr>
      <w:tblGrid>
        <w:gridCol w:w="923"/>
        <w:gridCol w:w="2166"/>
        <w:gridCol w:w="2156"/>
        <w:gridCol w:w="1276"/>
        <w:gridCol w:w="2434"/>
        <w:gridCol w:w="1535"/>
      </w:tblGrid>
      <w:tr w:rsidR="00985399" w:rsidRPr="005327FC" w14:paraId="45D44E0E" w14:textId="1FED558B" w:rsidTr="00F82EE1">
        <w:tc>
          <w:tcPr>
            <w:tcW w:w="3089" w:type="dxa"/>
            <w:gridSpan w:val="2"/>
            <w:shd w:val="clear" w:color="auto" w:fill="BDD6EE"/>
            <w:vAlign w:val="center"/>
          </w:tcPr>
          <w:p w14:paraId="30976BD0" w14:textId="7E56A456" w:rsidR="00985399" w:rsidRPr="00D451B6" w:rsidRDefault="00985399" w:rsidP="000C7F3E">
            <w:pPr>
              <w:jc w:val="center"/>
              <w:rPr>
                <w:rFonts w:cs="Arial"/>
                <w:sz w:val="20"/>
                <w:szCs w:val="20"/>
              </w:rPr>
            </w:pPr>
            <w:r w:rsidRPr="00D451B6">
              <w:rPr>
                <w:rFonts w:cs="Arial"/>
                <w:sz w:val="20"/>
                <w:szCs w:val="20"/>
              </w:rPr>
              <w:t xml:space="preserve">Project </w:t>
            </w:r>
            <w:r w:rsidR="007F7248" w:rsidRPr="00D451B6">
              <w:rPr>
                <w:rFonts w:cs="Arial"/>
                <w:sz w:val="20"/>
                <w:szCs w:val="20"/>
              </w:rPr>
              <w:t xml:space="preserve">Milestone / </w:t>
            </w:r>
            <w:r w:rsidRPr="00D451B6">
              <w:rPr>
                <w:rFonts w:cs="Arial"/>
                <w:sz w:val="20"/>
                <w:szCs w:val="20"/>
              </w:rPr>
              <w:t>Deliverable</w:t>
            </w:r>
          </w:p>
        </w:tc>
        <w:tc>
          <w:tcPr>
            <w:tcW w:w="2156" w:type="dxa"/>
            <w:shd w:val="clear" w:color="auto" w:fill="BDD6EE"/>
            <w:vAlign w:val="center"/>
          </w:tcPr>
          <w:p w14:paraId="3C0FE022" w14:textId="23410C6F" w:rsidR="00985399" w:rsidRPr="00D451B6" w:rsidRDefault="00985399" w:rsidP="007F7248">
            <w:pPr>
              <w:jc w:val="center"/>
              <w:rPr>
                <w:rFonts w:cs="Arial"/>
                <w:sz w:val="20"/>
                <w:szCs w:val="20"/>
              </w:rPr>
            </w:pPr>
            <w:r w:rsidRPr="00D451B6">
              <w:rPr>
                <w:rFonts w:cs="Arial"/>
                <w:sz w:val="20"/>
                <w:szCs w:val="20"/>
              </w:rPr>
              <w:t xml:space="preserve">Participant responsible for </w:t>
            </w:r>
            <w:r w:rsidR="007F7248" w:rsidRPr="00D451B6">
              <w:rPr>
                <w:rFonts w:cs="Arial"/>
                <w:sz w:val="20"/>
                <w:szCs w:val="20"/>
              </w:rPr>
              <w:t xml:space="preserve">Milestone </w:t>
            </w:r>
            <w:r w:rsidRPr="00D451B6">
              <w:rPr>
                <w:rFonts w:cs="Arial"/>
                <w:sz w:val="20"/>
                <w:szCs w:val="20"/>
              </w:rPr>
              <w:t xml:space="preserve">/ </w:t>
            </w:r>
            <w:r w:rsidR="007F7248" w:rsidRPr="00D451B6">
              <w:rPr>
                <w:rFonts w:cs="Arial"/>
                <w:sz w:val="20"/>
                <w:szCs w:val="20"/>
              </w:rPr>
              <w:t>Deliverable</w:t>
            </w:r>
          </w:p>
        </w:tc>
        <w:tc>
          <w:tcPr>
            <w:tcW w:w="1276" w:type="dxa"/>
            <w:shd w:val="clear" w:color="auto" w:fill="BDD6EE"/>
            <w:vAlign w:val="center"/>
          </w:tcPr>
          <w:p w14:paraId="48163C76" w14:textId="77777777" w:rsidR="00985399" w:rsidRPr="00D451B6" w:rsidRDefault="00985399" w:rsidP="00985399">
            <w:pPr>
              <w:jc w:val="center"/>
              <w:rPr>
                <w:rFonts w:cs="Arial"/>
                <w:sz w:val="20"/>
                <w:szCs w:val="20"/>
              </w:rPr>
            </w:pPr>
            <w:r w:rsidRPr="00D451B6">
              <w:rPr>
                <w:rFonts w:cs="Arial"/>
                <w:sz w:val="20"/>
                <w:szCs w:val="20"/>
              </w:rPr>
              <w:t>Date due</w:t>
            </w:r>
          </w:p>
        </w:tc>
        <w:tc>
          <w:tcPr>
            <w:tcW w:w="2434" w:type="dxa"/>
            <w:shd w:val="clear" w:color="auto" w:fill="BDD6EE"/>
            <w:vAlign w:val="center"/>
          </w:tcPr>
          <w:p w14:paraId="181A58FB" w14:textId="38531F92" w:rsidR="00985399" w:rsidRPr="00D451B6" w:rsidRDefault="00985399" w:rsidP="00985399">
            <w:pPr>
              <w:jc w:val="center"/>
              <w:rPr>
                <w:rFonts w:cs="Arial"/>
                <w:sz w:val="20"/>
                <w:szCs w:val="20"/>
              </w:rPr>
            </w:pPr>
            <w:r w:rsidRPr="00D451B6">
              <w:rPr>
                <w:rFonts w:cs="Arial"/>
                <w:sz w:val="20"/>
                <w:szCs w:val="20"/>
              </w:rPr>
              <w:t>CRC</w:t>
            </w:r>
            <w:r w:rsidR="00D13382" w:rsidRPr="00D451B6">
              <w:rPr>
                <w:rFonts w:cs="Arial"/>
                <w:sz w:val="20"/>
                <w:szCs w:val="20"/>
              </w:rPr>
              <w:t xml:space="preserve"> program</w:t>
            </w:r>
            <w:r w:rsidRPr="00D451B6">
              <w:rPr>
                <w:rFonts w:cs="Arial"/>
                <w:sz w:val="20"/>
                <w:szCs w:val="20"/>
              </w:rPr>
              <w:t>-related milestone in EPA</w:t>
            </w:r>
          </w:p>
        </w:tc>
        <w:tc>
          <w:tcPr>
            <w:tcW w:w="1535" w:type="dxa"/>
            <w:shd w:val="clear" w:color="auto" w:fill="BDD6EE"/>
          </w:tcPr>
          <w:p w14:paraId="13754DB2" w14:textId="77777777" w:rsidR="00655A7C" w:rsidRPr="00D451B6" w:rsidRDefault="00655A7C" w:rsidP="00655A7C">
            <w:pPr>
              <w:rPr>
                <w:rFonts w:cs="Arial"/>
                <w:sz w:val="20"/>
                <w:szCs w:val="20"/>
              </w:rPr>
            </w:pPr>
          </w:p>
          <w:p w14:paraId="6EF78598" w14:textId="276BEAA7" w:rsidR="00985399" w:rsidRPr="00D451B6" w:rsidRDefault="00A94453" w:rsidP="00655A7C">
            <w:pPr>
              <w:jc w:val="center"/>
              <w:rPr>
                <w:rFonts w:cs="Arial"/>
                <w:sz w:val="20"/>
                <w:szCs w:val="20"/>
              </w:rPr>
            </w:pPr>
            <w:r w:rsidRPr="00D451B6">
              <w:rPr>
                <w:rFonts w:cs="Arial"/>
                <w:sz w:val="20"/>
                <w:szCs w:val="20"/>
              </w:rPr>
              <w:t xml:space="preserve">Dissemination </w:t>
            </w:r>
            <w:r w:rsidR="00985399" w:rsidRPr="00D451B6">
              <w:rPr>
                <w:rFonts w:cs="Arial"/>
                <w:sz w:val="20"/>
                <w:szCs w:val="20"/>
              </w:rPr>
              <w:t>Opportunities</w:t>
            </w:r>
          </w:p>
        </w:tc>
      </w:tr>
      <w:tr w:rsidR="00985399" w:rsidRPr="005327FC" w14:paraId="0586CC14" w14:textId="28CCF8BA" w:rsidTr="00F82EE1">
        <w:tc>
          <w:tcPr>
            <w:tcW w:w="923" w:type="dxa"/>
          </w:tcPr>
          <w:p w14:paraId="7CC343C0" w14:textId="77777777" w:rsidR="00985399" w:rsidRPr="00985399" w:rsidRDefault="00985399" w:rsidP="00985399">
            <w:pPr>
              <w:jc w:val="center"/>
              <w:rPr>
                <w:rFonts w:cs="Arial"/>
                <w:sz w:val="21"/>
                <w:szCs w:val="21"/>
              </w:rPr>
            </w:pPr>
          </w:p>
        </w:tc>
        <w:tc>
          <w:tcPr>
            <w:tcW w:w="2166" w:type="dxa"/>
          </w:tcPr>
          <w:p w14:paraId="6A0B26B1" w14:textId="77777777" w:rsidR="00985399" w:rsidRPr="00D451B6" w:rsidRDefault="00985399" w:rsidP="00985399">
            <w:pPr>
              <w:ind w:left="73"/>
              <w:rPr>
                <w:rFonts w:cs="Arial"/>
                <w:sz w:val="20"/>
                <w:szCs w:val="20"/>
              </w:rPr>
            </w:pPr>
          </w:p>
        </w:tc>
        <w:tc>
          <w:tcPr>
            <w:tcW w:w="2156" w:type="dxa"/>
          </w:tcPr>
          <w:p w14:paraId="48D83D93" w14:textId="77777777" w:rsidR="00985399" w:rsidRPr="00D451B6" w:rsidRDefault="00985399" w:rsidP="00985399">
            <w:pPr>
              <w:rPr>
                <w:rFonts w:cs="Arial"/>
                <w:sz w:val="20"/>
                <w:szCs w:val="20"/>
              </w:rPr>
            </w:pPr>
          </w:p>
        </w:tc>
        <w:tc>
          <w:tcPr>
            <w:tcW w:w="1276" w:type="dxa"/>
          </w:tcPr>
          <w:p w14:paraId="2ABF121C" w14:textId="77777777" w:rsidR="00985399" w:rsidRPr="00D451B6" w:rsidRDefault="00985399" w:rsidP="00985399">
            <w:pPr>
              <w:widowControl w:val="0"/>
              <w:spacing w:before="2"/>
              <w:ind w:left="73"/>
              <w:rPr>
                <w:rFonts w:cs="Arial"/>
                <w:sz w:val="20"/>
                <w:szCs w:val="20"/>
              </w:rPr>
            </w:pPr>
          </w:p>
        </w:tc>
        <w:tc>
          <w:tcPr>
            <w:tcW w:w="2434" w:type="dxa"/>
            <w:shd w:val="clear" w:color="auto" w:fill="D9D9D9" w:themeFill="background1" w:themeFillShade="D9"/>
          </w:tcPr>
          <w:p w14:paraId="7F26909D" w14:textId="77777777" w:rsidR="00985399" w:rsidRPr="00D451B6" w:rsidRDefault="00985399" w:rsidP="00985399">
            <w:pPr>
              <w:ind w:left="73"/>
              <w:rPr>
                <w:rFonts w:cs="Arial"/>
                <w:sz w:val="20"/>
                <w:szCs w:val="20"/>
              </w:rPr>
            </w:pPr>
          </w:p>
        </w:tc>
        <w:tc>
          <w:tcPr>
            <w:tcW w:w="1535" w:type="dxa"/>
          </w:tcPr>
          <w:p w14:paraId="5A6ECF9C" w14:textId="77777777" w:rsidR="00985399" w:rsidRPr="00D451B6" w:rsidRDefault="00985399" w:rsidP="00985399">
            <w:pPr>
              <w:ind w:left="73"/>
              <w:rPr>
                <w:rFonts w:cs="Arial"/>
                <w:sz w:val="20"/>
                <w:szCs w:val="20"/>
              </w:rPr>
            </w:pPr>
          </w:p>
        </w:tc>
      </w:tr>
      <w:tr w:rsidR="00985399" w:rsidRPr="005327FC" w14:paraId="21494C01" w14:textId="681F7DEB" w:rsidTr="00F82EE1">
        <w:tc>
          <w:tcPr>
            <w:tcW w:w="923" w:type="dxa"/>
          </w:tcPr>
          <w:p w14:paraId="1F4FC441" w14:textId="77777777" w:rsidR="00985399" w:rsidRPr="00985399" w:rsidRDefault="00985399" w:rsidP="00985399">
            <w:pPr>
              <w:jc w:val="center"/>
              <w:rPr>
                <w:rFonts w:cs="Arial"/>
                <w:sz w:val="21"/>
                <w:szCs w:val="21"/>
              </w:rPr>
            </w:pPr>
          </w:p>
        </w:tc>
        <w:tc>
          <w:tcPr>
            <w:tcW w:w="2166" w:type="dxa"/>
          </w:tcPr>
          <w:p w14:paraId="5228B2CD" w14:textId="77777777" w:rsidR="00985399" w:rsidRPr="00D451B6" w:rsidRDefault="00985399" w:rsidP="00985399">
            <w:pPr>
              <w:ind w:left="73"/>
              <w:rPr>
                <w:rFonts w:cs="Arial"/>
                <w:sz w:val="20"/>
                <w:szCs w:val="20"/>
              </w:rPr>
            </w:pPr>
          </w:p>
        </w:tc>
        <w:tc>
          <w:tcPr>
            <w:tcW w:w="2156" w:type="dxa"/>
          </w:tcPr>
          <w:p w14:paraId="7E603D5B" w14:textId="77777777" w:rsidR="00985399" w:rsidRPr="00D451B6" w:rsidRDefault="00985399" w:rsidP="00985399">
            <w:pPr>
              <w:rPr>
                <w:rFonts w:cs="Arial"/>
                <w:sz w:val="20"/>
                <w:szCs w:val="20"/>
              </w:rPr>
            </w:pPr>
          </w:p>
        </w:tc>
        <w:tc>
          <w:tcPr>
            <w:tcW w:w="1276" w:type="dxa"/>
          </w:tcPr>
          <w:p w14:paraId="4D1ED8EC" w14:textId="77777777" w:rsidR="00985399" w:rsidRPr="00D451B6" w:rsidRDefault="00985399" w:rsidP="00985399">
            <w:pPr>
              <w:widowControl w:val="0"/>
              <w:spacing w:before="2"/>
              <w:ind w:left="73"/>
              <w:rPr>
                <w:rFonts w:cs="Arial"/>
                <w:sz w:val="20"/>
                <w:szCs w:val="20"/>
              </w:rPr>
            </w:pPr>
          </w:p>
        </w:tc>
        <w:tc>
          <w:tcPr>
            <w:tcW w:w="2434" w:type="dxa"/>
            <w:shd w:val="clear" w:color="auto" w:fill="D9D9D9" w:themeFill="background1" w:themeFillShade="D9"/>
          </w:tcPr>
          <w:p w14:paraId="3374C228" w14:textId="77777777" w:rsidR="00985399" w:rsidRPr="00D451B6" w:rsidRDefault="00985399" w:rsidP="00985399">
            <w:pPr>
              <w:ind w:left="73"/>
              <w:rPr>
                <w:rFonts w:cs="Arial"/>
                <w:sz w:val="20"/>
                <w:szCs w:val="20"/>
              </w:rPr>
            </w:pPr>
          </w:p>
        </w:tc>
        <w:tc>
          <w:tcPr>
            <w:tcW w:w="1535" w:type="dxa"/>
          </w:tcPr>
          <w:p w14:paraId="1B2E8FF1" w14:textId="77777777" w:rsidR="00985399" w:rsidRPr="00D451B6" w:rsidRDefault="00985399" w:rsidP="00985399">
            <w:pPr>
              <w:ind w:left="73"/>
              <w:rPr>
                <w:rFonts w:cs="Arial"/>
                <w:sz w:val="20"/>
                <w:szCs w:val="20"/>
              </w:rPr>
            </w:pPr>
          </w:p>
        </w:tc>
      </w:tr>
      <w:tr w:rsidR="00985399" w:rsidRPr="005327FC" w14:paraId="20607679" w14:textId="6454D5C8" w:rsidTr="00F82EE1">
        <w:tc>
          <w:tcPr>
            <w:tcW w:w="923" w:type="dxa"/>
          </w:tcPr>
          <w:p w14:paraId="13F5832E" w14:textId="77777777" w:rsidR="00985399" w:rsidRPr="00985399" w:rsidRDefault="00985399" w:rsidP="00985399">
            <w:pPr>
              <w:jc w:val="center"/>
              <w:rPr>
                <w:rFonts w:cs="Arial"/>
                <w:sz w:val="21"/>
                <w:szCs w:val="21"/>
              </w:rPr>
            </w:pPr>
            <w:r w:rsidRPr="00985399">
              <w:rPr>
                <w:rFonts w:cs="Arial"/>
              </w:rPr>
              <w:t>Final a</w:t>
            </w:r>
          </w:p>
        </w:tc>
        <w:tc>
          <w:tcPr>
            <w:tcW w:w="2166" w:type="dxa"/>
          </w:tcPr>
          <w:p w14:paraId="4CB633C2" w14:textId="77777777" w:rsidR="00985399" w:rsidRPr="00D451B6" w:rsidRDefault="00985399" w:rsidP="00985399">
            <w:pPr>
              <w:ind w:left="73"/>
              <w:rPr>
                <w:rFonts w:cs="Arial"/>
                <w:sz w:val="20"/>
                <w:szCs w:val="20"/>
              </w:rPr>
            </w:pPr>
            <w:r w:rsidRPr="00D451B6">
              <w:rPr>
                <w:rFonts w:cs="Arial"/>
                <w:sz w:val="20"/>
                <w:szCs w:val="20"/>
              </w:rPr>
              <w:t>Provide final report, executive summary and visual snapshot details to Autism CRC for approval</w:t>
            </w:r>
          </w:p>
        </w:tc>
        <w:tc>
          <w:tcPr>
            <w:tcW w:w="2156" w:type="dxa"/>
          </w:tcPr>
          <w:p w14:paraId="04EC6E39" w14:textId="77777777" w:rsidR="00985399" w:rsidRPr="00D451B6" w:rsidRDefault="00985399" w:rsidP="00985399">
            <w:pPr>
              <w:rPr>
                <w:rFonts w:cs="Arial"/>
                <w:sz w:val="20"/>
                <w:szCs w:val="20"/>
              </w:rPr>
            </w:pPr>
          </w:p>
        </w:tc>
        <w:tc>
          <w:tcPr>
            <w:tcW w:w="1276" w:type="dxa"/>
          </w:tcPr>
          <w:p w14:paraId="7D4D44E3" w14:textId="77777777" w:rsidR="00985399" w:rsidRPr="00D451B6" w:rsidRDefault="00985399" w:rsidP="00985399">
            <w:pPr>
              <w:widowControl w:val="0"/>
              <w:spacing w:before="2"/>
              <w:ind w:left="73"/>
              <w:rPr>
                <w:rFonts w:cs="Arial"/>
                <w:sz w:val="20"/>
                <w:szCs w:val="20"/>
              </w:rPr>
            </w:pPr>
          </w:p>
        </w:tc>
        <w:tc>
          <w:tcPr>
            <w:tcW w:w="2434" w:type="dxa"/>
            <w:shd w:val="clear" w:color="auto" w:fill="D9D9D9" w:themeFill="background1" w:themeFillShade="D9"/>
          </w:tcPr>
          <w:p w14:paraId="1858C3E9" w14:textId="77777777" w:rsidR="00985399" w:rsidRPr="00D451B6" w:rsidRDefault="00985399" w:rsidP="00985399">
            <w:pPr>
              <w:ind w:left="73"/>
              <w:rPr>
                <w:rFonts w:cs="Arial"/>
                <w:sz w:val="20"/>
                <w:szCs w:val="20"/>
              </w:rPr>
            </w:pPr>
          </w:p>
        </w:tc>
        <w:tc>
          <w:tcPr>
            <w:tcW w:w="1535" w:type="dxa"/>
          </w:tcPr>
          <w:p w14:paraId="259A5391" w14:textId="77777777" w:rsidR="00985399" w:rsidRPr="00D451B6" w:rsidRDefault="00985399" w:rsidP="00985399">
            <w:pPr>
              <w:ind w:left="73"/>
              <w:rPr>
                <w:rFonts w:cs="Arial"/>
                <w:sz w:val="20"/>
                <w:szCs w:val="20"/>
              </w:rPr>
            </w:pPr>
          </w:p>
        </w:tc>
      </w:tr>
      <w:tr w:rsidR="00985399" w:rsidRPr="005327FC" w14:paraId="68F82B0D" w14:textId="2C84A975" w:rsidTr="00F82EE1">
        <w:tc>
          <w:tcPr>
            <w:tcW w:w="923" w:type="dxa"/>
          </w:tcPr>
          <w:p w14:paraId="2FADB59B" w14:textId="77777777" w:rsidR="00985399" w:rsidRPr="00985399" w:rsidRDefault="00985399" w:rsidP="00985399">
            <w:pPr>
              <w:jc w:val="center"/>
              <w:rPr>
                <w:rFonts w:cs="Arial"/>
                <w:sz w:val="21"/>
                <w:szCs w:val="21"/>
              </w:rPr>
            </w:pPr>
            <w:r w:rsidRPr="00985399">
              <w:rPr>
                <w:rFonts w:cs="Arial"/>
              </w:rPr>
              <w:t>Final b</w:t>
            </w:r>
          </w:p>
        </w:tc>
        <w:tc>
          <w:tcPr>
            <w:tcW w:w="2166" w:type="dxa"/>
          </w:tcPr>
          <w:p w14:paraId="361CD73F" w14:textId="77777777" w:rsidR="00985399" w:rsidRPr="00D451B6" w:rsidRDefault="00985399" w:rsidP="00985399">
            <w:pPr>
              <w:ind w:left="73"/>
              <w:rPr>
                <w:rFonts w:cs="Arial"/>
                <w:sz w:val="20"/>
                <w:szCs w:val="20"/>
              </w:rPr>
            </w:pPr>
            <w:r w:rsidRPr="00D451B6">
              <w:rPr>
                <w:rFonts w:cs="Arial"/>
                <w:sz w:val="20"/>
                <w:szCs w:val="20"/>
              </w:rPr>
              <w:t>Provide a summary of results to all project participants or link to results on web</w:t>
            </w:r>
          </w:p>
        </w:tc>
        <w:tc>
          <w:tcPr>
            <w:tcW w:w="2156" w:type="dxa"/>
          </w:tcPr>
          <w:p w14:paraId="0B7A60DC" w14:textId="77777777" w:rsidR="00985399" w:rsidRPr="00D451B6" w:rsidRDefault="00985399" w:rsidP="00985399">
            <w:pPr>
              <w:rPr>
                <w:rFonts w:cs="Arial"/>
                <w:sz w:val="20"/>
                <w:szCs w:val="20"/>
              </w:rPr>
            </w:pPr>
          </w:p>
        </w:tc>
        <w:tc>
          <w:tcPr>
            <w:tcW w:w="1276" w:type="dxa"/>
          </w:tcPr>
          <w:p w14:paraId="70E28AA5" w14:textId="77777777" w:rsidR="00985399" w:rsidRPr="00D451B6" w:rsidRDefault="00985399" w:rsidP="00985399">
            <w:pPr>
              <w:widowControl w:val="0"/>
              <w:spacing w:before="2"/>
              <w:ind w:left="73"/>
              <w:rPr>
                <w:rFonts w:cs="Arial"/>
                <w:sz w:val="20"/>
                <w:szCs w:val="20"/>
              </w:rPr>
            </w:pPr>
          </w:p>
        </w:tc>
        <w:tc>
          <w:tcPr>
            <w:tcW w:w="2434" w:type="dxa"/>
            <w:shd w:val="clear" w:color="auto" w:fill="D9D9D9" w:themeFill="background1" w:themeFillShade="D9"/>
          </w:tcPr>
          <w:p w14:paraId="3DEDDB05" w14:textId="77777777" w:rsidR="00985399" w:rsidRPr="00D451B6" w:rsidRDefault="00985399" w:rsidP="00985399">
            <w:pPr>
              <w:ind w:left="73"/>
              <w:rPr>
                <w:rFonts w:cs="Arial"/>
                <w:sz w:val="20"/>
                <w:szCs w:val="20"/>
              </w:rPr>
            </w:pPr>
          </w:p>
        </w:tc>
        <w:tc>
          <w:tcPr>
            <w:tcW w:w="1535" w:type="dxa"/>
          </w:tcPr>
          <w:p w14:paraId="7865C7CA" w14:textId="77777777" w:rsidR="00985399" w:rsidRPr="00D451B6" w:rsidRDefault="00985399" w:rsidP="00985399">
            <w:pPr>
              <w:ind w:left="73"/>
              <w:rPr>
                <w:rFonts w:cs="Arial"/>
                <w:sz w:val="20"/>
                <w:szCs w:val="20"/>
              </w:rPr>
            </w:pPr>
          </w:p>
        </w:tc>
      </w:tr>
    </w:tbl>
    <w:p w14:paraId="22A153AE" w14:textId="77777777" w:rsidR="00985399" w:rsidRPr="005327FC" w:rsidRDefault="00985399" w:rsidP="00985399">
      <w:pPr>
        <w:tabs>
          <w:tab w:val="left" w:pos="426"/>
        </w:tabs>
        <w:spacing w:after="120"/>
        <w:contextualSpacing/>
        <w:rPr>
          <w:rFonts w:eastAsia="Calibri" w:cs="Arial"/>
          <w:b/>
          <w:i/>
          <w:sz w:val="18"/>
          <w:szCs w:val="18"/>
          <w:lang w:val="en-AU" w:eastAsia="en-US"/>
        </w:rPr>
      </w:pPr>
    </w:p>
    <w:p w14:paraId="22140E95" w14:textId="77777777" w:rsidR="00985399" w:rsidRPr="005327FC" w:rsidRDefault="00985399" w:rsidP="00985399">
      <w:pPr>
        <w:tabs>
          <w:tab w:val="left" w:pos="426"/>
        </w:tabs>
        <w:spacing w:after="120"/>
        <w:contextualSpacing/>
        <w:rPr>
          <w:rFonts w:eastAsia="Calibri" w:cs="Arial"/>
          <w:b/>
          <w:i/>
          <w:lang w:val="en-AU" w:eastAsia="en-US"/>
        </w:rPr>
      </w:pPr>
    </w:p>
    <w:p w14:paraId="747D81FE" w14:textId="554197C0" w:rsidR="00FE1FF1" w:rsidRPr="005327FC" w:rsidRDefault="001016AE" w:rsidP="004A50EA">
      <w:pPr>
        <w:spacing w:after="120" w:line="259" w:lineRule="auto"/>
        <w:contextualSpacing/>
        <w:rPr>
          <w:rFonts w:eastAsia="Calibri" w:cs="Arial"/>
          <w:b/>
          <w:lang w:val="en-AU" w:eastAsia="en-US"/>
        </w:rPr>
      </w:pPr>
      <w:r>
        <w:rPr>
          <w:rFonts w:eastAsia="Calibri" w:cs="Arial"/>
          <w:b/>
          <w:lang w:val="en-AU" w:eastAsia="en-US"/>
        </w:rPr>
        <w:t>4</w:t>
      </w:r>
      <w:r w:rsidR="00FE1FF1" w:rsidRPr="005327FC">
        <w:rPr>
          <w:rFonts w:eastAsia="Calibri" w:cs="Arial"/>
          <w:b/>
          <w:lang w:val="en-AU" w:eastAsia="en-US"/>
        </w:rPr>
        <w:t xml:space="preserve">. </w:t>
      </w:r>
      <w:r w:rsidR="00FE1FF1" w:rsidRPr="00FE1FF1">
        <w:rPr>
          <w:rFonts w:eastAsia="Calibri" w:cs="Arial"/>
          <w:b/>
          <w:lang w:val="en-AU" w:eastAsia="en-US"/>
        </w:rPr>
        <w:t>Background IP</w:t>
      </w:r>
    </w:p>
    <w:p w14:paraId="1F87CDB0" w14:textId="77777777" w:rsidR="00FE1FF1" w:rsidRPr="00FE1FF1" w:rsidRDefault="00FE1FF1" w:rsidP="00FE1FF1">
      <w:pPr>
        <w:spacing w:after="120" w:line="259" w:lineRule="auto"/>
        <w:ind w:left="357"/>
        <w:contextualSpacing/>
        <w:rPr>
          <w:rFonts w:eastAsia="Calibri" w:cs="Arial"/>
          <w:b/>
          <w:lang w:val="en-AU" w:eastAsia="en-US"/>
        </w:rPr>
      </w:pPr>
    </w:p>
    <w:tbl>
      <w:tblPr>
        <w:tblStyle w:val="TableGrid5"/>
        <w:tblW w:w="10490" w:type="dxa"/>
        <w:tblInd w:w="-5" w:type="dxa"/>
        <w:tblLook w:val="04A0" w:firstRow="1" w:lastRow="0" w:firstColumn="1" w:lastColumn="0" w:noHBand="0" w:noVBand="1"/>
      </w:tblPr>
      <w:tblGrid>
        <w:gridCol w:w="2410"/>
        <w:gridCol w:w="2694"/>
        <w:gridCol w:w="2551"/>
        <w:gridCol w:w="2835"/>
      </w:tblGrid>
      <w:tr w:rsidR="00FE1FF1" w:rsidRPr="005327FC" w14:paraId="0013C95C" w14:textId="77777777" w:rsidTr="00F82EE1">
        <w:tc>
          <w:tcPr>
            <w:tcW w:w="2410" w:type="dxa"/>
            <w:shd w:val="clear" w:color="auto" w:fill="BDD6EE"/>
            <w:vAlign w:val="center"/>
          </w:tcPr>
          <w:p w14:paraId="0DF0F4E6" w14:textId="77777777" w:rsidR="00FE1FF1" w:rsidRPr="00FE1FF1" w:rsidRDefault="00FE1FF1" w:rsidP="00FE1FF1">
            <w:pPr>
              <w:jc w:val="center"/>
              <w:rPr>
                <w:rFonts w:cs="Arial"/>
                <w:sz w:val="21"/>
                <w:szCs w:val="21"/>
              </w:rPr>
            </w:pPr>
            <w:r w:rsidRPr="00FE1FF1">
              <w:rPr>
                <w:rFonts w:cs="Arial"/>
                <w:sz w:val="21"/>
                <w:szCs w:val="21"/>
              </w:rPr>
              <w:t>Description</w:t>
            </w:r>
          </w:p>
          <w:p w14:paraId="6FEFC656" w14:textId="77777777" w:rsidR="00FE1FF1" w:rsidRPr="00FE1FF1" w:rsidRDefault="00FE1FF1" w:rsidP="00FE1FF1">
            <w:pPr>
              <w:jc w:val="center"/>
              <w:rPr>
                <w:rFonts w:cs="Arial"/>
                <w:sz w:val="21"/>
                <w:szCs w:val="21"/>
              </w:rPr>
            </w:pPr>
          </w:p>
        </w:tc>
        <w:tc>
          <w:tcPr>
            <w:tcW w:w="2694" w:type="dxa"/>
            <w:shd w:val="clear" w:color="auto" w:fill="BDD6EE"/>
            <w:vAlign w:val="center"/>
          </w:tcPr>
          <w:p w14:paraId="5C98C694" w14:textId="77777777" w:rsidR="00FE1FF1" w:rsidRPr="00FE1FF1" w:rsidRDefault="00FE1FF1" w:rsidP="00FE1FF1">
            <w:pPr>
              <w:jc w:val="center"/>
              <w:rPr>
                <w:rFonts w:cs="Arial"/>
                <w:sz w:val="21"/>
                <w:szCs w:val="21"/>
              </w:rPr>
            </w:pPr>
            <w:r w:rsidRPr="00FE1FF1">
              <w:rPr>
                <w:rFonts w:cs="Arial"/>
                <w:sz w:val="21"/>
                <w:szCs w:val="21"/>
              </w:rPr>
              <w:t>Owner of Background IP</w:t>
            </w:r>
          </w:p>
        </w:tc>
        <w:tc>
          <w:tcPr>
            <w:tcW w:w="2551" w:type="dxa"/>
            <w:shd w:val="clear" w:color="auto" w:fill="BDD6EE"/>
            <w:vAlign w:val="center"/>
          </w:tcPr>
          <w:p w14:paraId="6C0706FC" w14:textId="77777777" w:rsidR="00FE1FF1" w:rsidRPr="00FE1FF1" w:rsidRDefault="00FE1FF1" w:rsidP="00FE1FF1">
            <w:pPr>
              <w:jc w:val="center"/>
              <w:rPr>
                <w:rFonts w:cs="Arial"/>
                <w:sz w:val="21"/>
                <w:szCs w:val="21"/>
              </w:rPr>
            </w:pPr>
            <w:r w:rsidRPr="00FE1FF1">
              <w:rPr>
                <w:rFonts w:cs="Arial"/>
                <w:sz w:val="21"/>
                <w:szCs w:val="21"/>
              </w:rPr>
              <w:t>Name of party making the background IP available (if not owner)</w:t>
            </w:r>
          </w:p>
        </w:tc>
        <w:tc>
          <w:tcPr>
            <w:tcW w:w="2835" w:type="dxa"/>
            <w:shd w:val="clear" w:color="auto" w:fill="BDD6EE"/>
            <w:vAlign w:val="center"/>
          </w:tcPr>
          <w:p w14:paraId="64A3EEFA" w14:textId="1BD9FE8D" w:rsidR="00FE1FF1" w:rsidRPr="00FE1FF1" w:rsidRDefault="00FE1FF1" w:rsidP="00FE1FF1">
            <w:pPr>
              <w:jc w:val="center"/>
              <w:rPr>
                <w:rFonts w:cs="Arial"/>
                <w:sz w:val="21"/>
                <w:szCs w:val="21"/>
              </w:rPr>
            </w:pPr>
            <w:r w:rsidRPr="00FE1FF1">
              <w:rPr>
                <w:rFonts w:cs="Arial"/>
                <w:sz w:val="21"/>
                <w:szCs w:val="21"/>
              </w:rPr>
              <w:t>Restrictions on use of Background IP</w:t>
            </w:r>
            <w:r w:rsidR="007F7248">
              <w:rPr>
                <w:rFonts w:cs="Arial"/>
                <w:sz w:val="21"/>
                <w:szCs w:val="21"/>
              </w:rPr>
              <w:t xml:space="preserve"> (if any)</w:t>
            </w:r>
          </w:p>
        </w:tc>
      </w:tr>
      <w:tr w:rsidR="00FE1FF1" w:rsidRPr="00FE1FF1" w14:paraId="156F46A7" w14:textId="77777777" w:rsidTr="00F82EE1">
        <w:tc>
          <w:tcPr>
            <w:tcW w:w="2410" w:type="dxa"/>
          </w:tcPr>
          <w:p w14:paraId="12208E6A" w14:textId="77777777" w:rsidR="00FE1FF1" w:rsidRPr="00FE1FF1" w:rsidRDefault="00FE1FF1" w:rsidP="00FE1FF1">
            <w:pPr>
              <w:rPr>
                <w:rFonts w:cs="Arial"/>
                <w:color w:val="7F7F7F"/>
                <w:sz w:val="21"/>
                <w:szCs w:val="21"/>
              </w:rPr>
            </w:pPr>
          </w:p>
        </w:tc>
        <w:tc>
          <w:tcPr>
            <w:tcW w:w="2694" w:type="dxa"/>
          </w:tcPr>
          <w:p w14:paraId="060430A2" w14:textId="77777777" w:rsidR="00FE1FF1" w:rsidRPr="00FE1FF1" w:rsidRDefault="00FE1FF1" w:rsidP="00FE1FF1">
            <w:pPr>
              <w:rPr>
                <w:rFonts w:cs="Arial"/>
                <w:i/>
                <w:color w:val="7F7F7F"/>
                <w:sz w:val="21"/>
                <w:szCs w:val="21"/>
              </w:rPr>
            </w:pPr>
          </w:p>
        </w:tc>
        <w:tc>
          <w:tcPr>
            <w:tcW w:w="2551" w:type="dxa"/>
          </w:tcPr>
          <w:p w14:paraId="69CA79DB" w14:textId="77777777" w:rsidR="00FE1FF1" w:rsidRPr="00FE1FF1" w:rsidRDefault="00FE1FF1" w:rsidP="00FE1FF1">
            <w:pPr>
              <w:rPr>
                <w:rFonts w:cs="Arial"/>
                <w:i/>
                <w:color w:val="7F7F7F"/>
                <w:sz w:val="21"/>
                <w:szCs w:val="21"/>
              </w:rPr>
            </w:pPr>
          </w:p>
        </w:tc>
        <w:tc>
          <w:tcPr>
            <w:tcW w:w="2835" w:type="dxa"/>
          </w:tcPr>
          <w:p w14:paraId="17B1A763" w14:textId="77777777" w:rsidR="00FE1FF1" w:rsidRPr="00FE1FF1" w:rsidRDefault="00FE1FF1" w:rsidP="00FE1FF1">
            <w:pPr>
              <w:rPr>
                <w:rFonts w:cs="Arial"/>
                <w:i/>
                <w:color w:val="7F7F7F"/>
                <w:sz w:val="21"/>
                <w:szCs w:val="21"/>
              </w:rPr>
            </w:pPr>
          </w:p>
        </w:tc>
      </w:tr>
    </w:tbl>
    <w:p w14:paraId="7C5D56A2" w14:textId="31A482F8" w:rsidR="00D451B6" w:rsidRDefault="00D451B6" w:rsidP="00746B1A">
      <w:pPr>
        <w:ind w:left="142"/>
        <w:rPr>
          <w:rFonts w:cs="Arial"/>
          <w:b/>
        </w:rPr>
      </w:pPr>
    </w:p>
    <w:p w14:paraId="357D57C5" w14:textId="77777777" w:rsidR="00D451B6" w:rsidRDefault="00D451B6" w:rsidP="00746B1A">
      <w:pPr>
        <w:ind w:left="142"/>
        <w:rPr>
          <w:rFonts w:cs="Arial"/>
          <w:b/>
        </w:rPr>
      </w:pPr>
    </w:p>
    <w:p w14:paraId="06AB6BBB" w14:textId="327B30E3" w:rsidR="00746B1A" w:rsidRPr="005327FC" w:rsidRDefault="001016AE" w:rsidP="004A50EA">
      <w:pPr>
        <w:rPr>
          <w:rFonts w:cs="Arial"/>
          <w:b/>
        </w:rPr>
      </w:pPr>
      <w:r>
        <w:rPr>
          <w:rFonts w:cs="Arial"/>
          <w:b/>
        </w:rPr>
        <w:t>5</w:t>
      </w:r>
      <w:r w:rsidR="004A50EA">
        <w:rPr>
          <w:rFonts w:cs="Arial"/>
          <w:b/>
        </w:rPr>
        <w:t xml:space="preserve">. </w:t>
      </w:r>
      <w:r w:rsidR="00746B1A" w:rsidRPr="005327FC">
        <w:rPr>
          <w:rFonts w:cs="Arial"/>
          <w:b/>
        </w:rPr>
        <w:t>Input from end-</w:t>
      </w:r>
      <w:r w:rsidR="00834C01" w:rsidRPr="005327FC">
        <w:rPr>
          <w:rFonts w:cs="Arial"/>
          <w:b/>
        </w:rPr>
        <w:t>users in</w:t>
      </w:r>
      <w:r w:rsidR="00EE6074">
        <w:rPr>
          <w:rFonts w:cs="Arial"/>
          <w:b/>
        </w:rPr>
        <w:t xml:space="preserve"> the autistic and autism communities</w:t>
      </w:r>
    </w:p>
    <w:p w14:paraId="5B3D9ED3" w14:textId="77777777" w:rsidR="00746B1A" w:rsidRPr="005327FC" w:rsidRDefault="00746B1A" w:rsidP="00746B1A">
      <w:pPr>
        <w:pStyle w:val="ListParagraph"/>
        <w:spacing w:after="0" w:line="240" w:lineRule="auto"/>
        <w:ind w:left="426"/>
        <w:rPr>
          <w:rFonts w:cs="Arial"/>
          <w:b/>
        </w:rPr>
      </w:pPr>
    </w:p>
    <w:tbl>
      <w:tblPr>
        <w:tblStyle w:val="TableGrid"/>
        <w:tblW w:w="10490" w:type="dxa"/>
        <w:tblInd w:w="-5" w:type="dxa"/>
        <w:tblLook w:val="04A0" w:firstRow="1" w:lastRow="0" w:firstColumn="1" w:lastColumn="0" w:noHBand="0" w:noVBand="1"/>
      </w:tblPr>
      <w:tblGrid>
        <w:gridCol w:w="10490"/>
      </w:tblGrid>
      <w:tr w:rsidR="00746B1A" w:rsidRPr="005327FC" w14:paraId="254F962B" w14:textId="77777777" w:rsidTr="00F82EE1">
        <w:trPr>
          <w:trHeight w:val="1130"/>
        </w:trPr>
        <w:tc>
          <w:tcPr>
            <w:tcW w:w="10490" w:type="dxa"/>
          </w:tcPr>
          <w:p w14:paraId="7950A179" w14:textId="3EF6EB62" w:rsidR="00746B1A" w:rsidRPr="005327FC" w:rsidRDefault="00746B1A" w:rsidP="00EE6074">
            <w:pPr>
              <w:jc w:val="both"/>
              <w:rPr>
                <w:rFonts w:cs="Arial"/>
              </w:rPr>
            </w:pPr>
            <w:r w:rsidRPr="005327FC">
              <w:rPr>
                <w:rFonts w:ascii="MS Gothic" w:eastAsia="MS Gothic" w:hAnsi="MS Gothic" w:cs="MS Gothic" w:hint="eastAsia"/>
                <w:color w:val="7F7F7F"/>
                <w:sz w:val="18"/>
                <w:szCs w:val="18"/>
              </w:rPr>
              <w:t>ⓘ</w:t>
            </w:r>
            <w:r w:rsidRPr="005327FC">
              <w:rPr>
                <w:rFonts w:cs="Arial"/>
                <w:i/>
                <w:color w:val="7F7F7F"/>
                <w:sz w:val="18"/>
                <w:szCs w:val="18"/>
              </w:rPr>
              <w:t xml:space="preserve"> </w:t>
            </w:r>
            <w:r w:rsidRPr="00EE6074">
              <w:rPr>
                <w:rFonts w:cs="Arial"/>
                <w:i/>
                <w:color w:val="7F7F7F"/>
                <w:sz w:val="18"/>
                <w:szCs w:val="18"/>
              </w:rPr>
              <w:t xml:space="preserve">Describe with whom and how you have engaged people on the autism spectrum, and the </w:t>
            </w:r>
            <w:r w:rsidR="00EE6074">
              <w:rPr>
                <w:rFonts w:cs="Arial"/>
                <w:i/>
                <w:color w:val="7F7F7F"/>
                <w:sz w:val="18"/>
                <w:szCs w:val="18"/>
              </w:rPr>
              <w:t xml:space="preserve">broader </w:t>
            </w:r>
            <w:r w:rsidRPr="00EE6074">
              <w:rPr>
                <w:rFonts w:cs="Arial"/>
                <w:i/>
                <w:color w:val="7F7F7F"/>
                <w:sz w:val="18"/>
                <w:szCs w:val="18"/>
              </w:rPr>
              <w:t xml:space="preserve">autism community in the development of this proposal and how you have taken account of this in the project objectives, outcomes and project plan as a result. </w:t>
            </w:r>
            <w:r w:rsidR="00EE6074">
              <w:rPr>
                <w:rFonts w:cs="Arial"/>
                <w:i/>
                <w:color w:val="7F7F7F"/>
                <w:sz w:val="18"/>
                <w:szCs w:val="18"/>
              </w:rPr>
              <w:t>The broader a</w:t>
            </w:r>
            <w:r w:rsidR="00EE6074" w:rsidRPr="00EE6074">
              <w:rPr>
                <w:rFonts w:cs="Arial"/>
                <w:i/>
                <w:color w:val="7F7F7F"/>
                <w:sz w:val="18"/>
                <w:szCs w:val="18"/>
              </w:rPr>
              <w:t xml:space="preserve">utism </w:t>
            </w:r>
            <w:r w:rsidR="00EE6074">
              <w:rPr>
                <w:rFonts w:cs="Arial"/>
                <w:i/>
                <w:color w:val="7F7F7F"/>
                <w:sz w:val="18"/>
                <w:szCs w:val="18"/>
              </w:rPr>
              <w:t>c</w:t>
            </w:r>
            <w:r w:rsidR="00EE6074" w:rsidRPr="00EE6074">
              <w:rPr>
                <w:rFonts w:cs="Arial"/>
                <w:i/>
                <w:color w:val="7F7F7F"/>
                <w:sz w:val="18"/>
                <w:szCs w:val="18"/>
              </w:rPr>
              <w:t xml:space="preserve">ommunity </w:t>
            </w:r>
            <w:r w:rsidR="00EE6074">
              <w:rPr>
                <w:rFonts w:cs="Arial"/>
                <w:i/>
                <w:color w:val="7F7F7F"/>
                <w:sz w:val="18"/>
                <w:szCs w:val="18"/>
              </w:rPr>
              <w:t>includes</w:t>
            </w:r>
            <w:r w:rsidR="00EE6074" w:rsidRPr="00EE6074">
              <w:rPr>
                <w:rFonts w:cs="Arial"/>
                <w:i/>
                <w:color w:val="7F7F7F"/>
                <w:sz w:val="18"/>
                <w:szCs w:val="18"/>
              </w:rPr>
              <w:t xml:space="preserve"> </w:t>
            </w:r>
            <w:r w:rsidRPr="00EE6074">
              <w:rPr>
                <w:rFonts w:cs="Arial"/>
                <w:i/>
                <w:color w:val="7F7F7F"/>
                <w:sz w:val="18"/>
                <w:szCs w:val="18"/>
              </w:rPr>
              <w:t xml:space="preserve">families </w:t>
            </w:r>
            <w:r w:rsidR="00EE6074">
              <w:rPr>
                <w:rFonts w:cs="Arial"/>
                <w:i/>
                <w:color w:val="7F7F7F"/>
                <w:sz w:val="18"/>
                <w:szCs w:val="18"/>
              </w:rPr>
              <w:t xml:space="preserve">and carers </w:t>
            </w:r>
            <w:r w:rsidRPr="00EE6074">
              <w:rPr>
                <w:rFonts w:cs="Arial"/>
                <w:i/>
                <w:color w:val="7F7F7F"/>
                <w:sz w:val="18"/>
                <w:szCs w:val="18"/>
              </w:rPr>
              <w:t>of people on the autism spectrum, service providers, health professionals, employers, educators and policy makers.</w:t>
            </w:r>
          </w:p>
        </w:tc>
      </w:tr>
    </w:tbl>
    <w:p w14:paraId="76098537" w14:textId="77777777" w:rsidR="00746B1A" w:rsidRPr="005327FC" w:rsidRDefault="00746B1A" w:rsidP="00985399">
      <w:pPr>
        <w:tabs>
          <w:tab w:val="left" w:pos="426"/>
        </w:tabs>
        <w:spacing w:after="120"/>
        <w:contextualSpacing/>
        <w:rPr>
          <w:rFonts w:eastAsia="Calibri" w:cs="Arial"/>
          <w:b/>
          <w:i/>
          <w:sz w:val="18"/>
          <w:szCs w:val="18"/>
          <w:lang w:val="en-AU" w:eastAsia="en-US"/>
        </w:rPr>
      </w:pPr>
    </w:p>
    <w:p w14:paraId="5D1BA84B" w14:textId="77777777" w:rsidR="00267326" w:rsidRPr="005327FC" w:rsidRDefault="00267326" w:rsidP="00267326">
      <w:pPr>
        <w:tabs>
          <w:tab w:val="left" w:pos="426"/>
        </w:tabs>
        <w:spacing w:after="120"/>
        <w:contextualSpacing/>
        <w:rPr>
          <w:rFonts w:eastAsia="Calibri" w:cs="Arial"/>
          <w:b/>
          <w:i/>
          <w:sz w:val="18"/>
          <w:szCs w:val="18"/>
          <w:lang w:val="en-AU" w:eastAsia="en-US"/>
        </w:rPr>
      </w:pPr>
    </w:p>
    <w:p w14:paraId="09142CE0" w14:textId="147EB77E" w:rsidR="00267326" w:rsidRPr="005327FC" w:rsidRDefault="001016AE" w:rsidP="004A50EA">
      <w:pPr>
        <w:tabs>
          <w:tab w:val="left" w:pos="284"/>
        </w:tabs>
        <w:rPr>
          <w:rFonts w:cs="Arial"/>
          <w:b/>
        </w:rPr>
      </w:pPr>
      <w:r>
        <w:rPr>
          <w:rFonts w:cs="Arial"/>
          <w:b/>
        </w:rPr>
        <w:t>6</w:t>
      </w:r>
      <w:r w:rsidR="004A50EA">
        <w:rPr>
          <w:rFonts w:cs="Arial"/>
          <w:b/>
        </w:rPr>
        <w:t xml:space="preserve">. </w:t>
      </w:r>
      <w:r w:rsidR="00267326" w:rsidRPr="005327FC">
        <w:rPr>
          <w:rFonts w:cs="Arial"/>
          <w:b/>
        </w:rPr>
        <w:t>Team management plan</w:t>
      </w:r>
    </w:p>
    <w:p w14:paraId="660A48DE" w14:textId="77777777" w:rsidR="00267326" w:rsidRPr="005327FC" w:rsidRDefault="00267326" w:rsidP="00267326">
      <w:pPr>
        <w:tabs>
          <w:tab w:val="left" w:pos="284"/>
        </w:tabs>
        <w:ind w:left="142"/>
        <w:rPr>
          <w:rFonts w:cs="Arial"/>
          <w:b/>
        </w:rPr>
      </w:pPr>
    </w:p>
    <w:tbl>
      <w:tblPr>
        <w:tblStyle w:val="TableGrid"/>
        <w:tblW w:w="10490" w:type="dxa"/>
        <w:tblInd w:w="-5" w:type="dxa"/>
        <w:tblLook w:val="04A0" w:firstRow="1" w:lastRow="0" w:firstColumn="1" w:lastColumn="0" w:noHBand="0" w:noVBand="1"/>
      </w:tblPr>
      <w:tblGrid>
        <w:gridCol w:w="10490"/>
      </w:tblGrid>
      <w:tr w:rsidR="00267326" w:rsidRPr="005327FC" w14:paraId="4C44FB28" w14:textId="77777777" w:rsidTr="00F82EE1">
        <w:trPr>
          <w:trHeight w:val="1072"/>
        </w:trPr>
        <w:tc>
          <w:tcPr>
            <w:tcW w:w="10490" w:type="dxa"/>
          </w:tcPr>
          <w:p w14:paraId="521A1AE2" w14:textId="1208DBA4" w:rsidR="00574BC3" w:rsidRPr="005327FC" w:rsidRDefault="00267326" w:rsidP="00E51119">
            <w:pPr>
              <w:rPr>
                <w:rFonts w:cs="Arial"/>
              </w:rPr>
            </w:pPr>
            <w:r w:rsidRPr="007630F5">
              <w:rPr>
                <w:rFonts w:ascii="MS Gothic" w:eastAsia="MS Gothic" w:hAnsi="MS Gothic" w:cs="MS Gothic" w:hint="eastAsia"/>
                <w:color w:val="808080" w:themeColor="background1" w:themeShade="80"/>
                <w:sz w:val="18"/>
                <w:szCs w:val="18"/>
              </w:rPr>
              <w:t>ⓘ</w:t>
            </w:r>
            <w:r w:rsidR="007630F5" w:rsidRPr="007630F5">
              <w:rPr>
                <w:rFonts w:ascii="MS Gothic" w:eastAsia="MS Gothic" w:hAnsi="MS Gothic" w:cs="MS Gothic" w:hint="eastAsia"/>
                <w:color w:val="808080" w:themeColor="background1" w:themeShade="80"/>
                <w:sz w:val="18"/>
                <w:szCs w:val="18"/>
              </w:rPr>
              <w:t xml:space="preserve"> </w:t>
            </w:r>
            <w:r w:rsidR="005327FC" w:rsidRPr="007630F5">
              <w:rPr>
                <w:rFonts w:cs="Arial"/>
                <w:i/>
                <w:color w:val="808080" w:themeColor="background1" w:themeShade="80"/>
                <w:sz w:val="18"/>
                <w:szCs w:val="18"/>
              </w:rPr>
              <w:t>Describe how your project team plans to manage the project to ensure the project on track (eg frequency of meetings and advisory groups, how meetings will occur, who will chair, provision of minutes</w:t>
            </w:r>
            <w:r w:rsidR="00834C01">
              <w:rPr>
                <w:rFonts w:cs="Arial"/>
                <w:i/>
                <w:color w:val="808080" w:themeColor="background1" w:themeShade="80"/>
                <w:sz w:val="18"/>
                <w:szCs w:val="18"/>
              </w:rPr>
              <w:t xml:space="preserve">. </w:t>
            </w:r>
            <w:r w:rsidR="005327FC" w:rsidRPr="007630F5">
              <w:rPr>
                <w:rFonts w:cs="Arial"/>
                <w:i/>
                <w:color w:val="808080" w:themeColor="background1" w:themeShade="80"/>
                <w:sz w:val="18"/>
                <w:szCs w:val="18"/>
              </w:rPr>
              <w:t xml:space="preserve"> Ensure all parties agree to this plan. Identify additional communication strategies beyond the project team where required to engage with end-users and industry.  </w:t>
            </w:r>
          </w:p>
          <w:p w14:paraId="639E558D" w14:textId="77777777" w:rsidR="00267326" w:rsidRPr="005327FC" w:rsidRDefault="00267326" w:rsidP="00E51119">
            <w:pPr>
              <w:pStyle w:val="ListParagraph"/>
              <w:spacing w:after="0" w:line="240" w:lineRule="auto"/>
              <w:ind w:left="0"/>
              <w:rPr>
                <w:rFonts w:cs="Arial"/>
              </w:rPr>
            </w:pPr>
          </w:p>
        </w:tc>
      </w:tr>
    </w:tbl>
    <w:p w14:paraId="0D640DD1" w14:textId="77777777" w:rsidR="00267326" w:rsidRPr="005327FC" w:rsidRDefault="00267326" w:rsidP="00267326">
      <w:pPr>
        <w:tabs>
          <w:tab w:val="left" w:pos="426"/>
        </w:tabs>
        <w:spacing w:after="120"/>
        <w:contextualSpacing/>
        <w:rPr>
          <w:rFonts w:eastAsia="Calibri" w:cs="Arial"/>
          <w:b/>
          <w:i/>
          <w:sz w:val="18"/>
          <w:szCs w:val="18"/>
          <w:lang w:val="en-AU" w:eastAsia="en-US"/>
        </w:rPr>
      </w:pPr>
    </w:p>
    <w:p w14:paraId="2C87156F" w14:textId="0F4129A1" w:rsidR="00746B1A" w:rsidRDefault="00746B1A" w:rsidP="00746B1A">
      <w:pPr>
        <w:tabs>
          <w:tab w:val="left" w:pos="284"/>
        </w:tabs>
        <w:ind w:left="142"/>
        <w:rPr>
          <w:rFonts w:cs="Arial"/>
          <w:b/>
        </w:rPr>
      </w:pPr>
    </w:p>
    <w:p w14:paraId="51E6CE8B" w14:textId="77777777" w:rsidR="00D451B6" w:rsidRPr="005327FC" w:rsidRDefault="00D451B6" w:rsidP="00746B1A">
      <w:pPr>
        <w:tabs>
          <w:tab w:val="left" w:pos="284"/>
        </w:tabs>
        <w:ind w:left="142"/>
        <w:rPr>
          <w:rFonts w:cs="Arial"/>
          <w:b/>
        </w:rPr>
      </w:pPr>
    </w:p>
    <w:p w14:paraId="564CDEEA" w14:textId="6C2A2872" w:rsidR="00746B1A" w:rsidRPr="005327FC" w:rsidRDefault="001016AE" w:rsidP="004A50EA">
      <w:pPr>
        <w:tabs>
          <w:tab w:val="left" w:pos="284"/>
        </w:tabs>
        <w:rPr>
          <w:rFonts w:cs="Arial"/>
          <w:b/>
        </w:rPr>
      </w:pPr>
      <w:r>
        <w:rPr>
          <w:rFonts w:cs="Arial"/>
          <w:b/>
        </w:rPr>
        <w:t>7</w:t>
      </w:r>
      <w:r w:rsidR="00746B1A" w:rsidRPr="005327FC">
        <w:rPr>
          <w:rFonts w:cs="Arial"/>
          <w:b/>
        </w:rPr>
        <w:t xml:space="preserve">. </w:t>
      </w:r>
      <w:r w:rsidR="00746B1A" w:rsidRPr="005327FC">
        <w:rPr>
          <w:rFonts w:cs="Arial"/>
          <w:b/>
        </w:rPr>
        <w:tab/>
        <w:t xml:space="preserve"> Marketing and communications plan</w:t>
      </w:r>
    </w:p>
    <w:p w14:paraId="789180A9" w14:textId="77777777" w:rsidR="00746B1A" w:rsidRPr="005327FC" w:rsidRDefault="00746B1A" w:rsidP="00746B1A">
      <w:pPr>
        <w:tabs>
          <w:tab w:val="left" w:pos="284"/>
        </w:tabs>
        <w:ind w:left="142"/>
        <w:rPr>
          <w:rFonts w:cs="Arial"/>
          <w:b/>
        </w:rPr>
      </w:pPr>
    </w:p>
    <w:tbl>
      <w:tblPr>
        <w:tblStyle w:val="TableGrid"/>
        <w:tblW w:w="10348" w:type="dxa"/>
        <w:tblInd w:w="-5" w:type="dxa"/>
        <w:tblLook w:val="04A0" w:firstRow="1" w:lastRow="0" w:firstColumn="1" w:lastColumn="0" w:noHBand="0" w:noVBand="1"/>
      </w:tblPr>
      <w:tblGrid>
        <w:gridCol w:w="10348"/>
      </w:tblGrid>
      <w:tr w:rsidR="00746B1A" w:rsidRPr="005327FC" w14:paraId="3C4CA99C" w14:textId="77777777" w:rsidTr="00F82EE1">
        <w:trPr>
          <w:trHeight w:val="1072"/>
        </w:trPr>
        <w:tc>
          <w:tcPr>
            <w:tcW w:w="10348" w:type="dxa"/>
          </w:tcPr>
          <w:p w14:paraId="4F8B0792" w14:textId="386D4264" w:rsidR="00746B1A" w:rsidRPr="005327FC" w:rsidRDefault="00746B1A" w:rsidP="00746B1A">
            <w:pPr>
              <w:rPr>
                <w:rFonts w:cs="Arial"/>
                <w:color w:val="808080" w:themeColor="background1" w:themeShade="80"/>
              </w:rPr>
            </w:pPr>
            <w:r w:rsidRPr="005327FC">
              <w:rPr>
                <w:rFonts w:ascii="MS Gothic" w:eastAsia="MS Gothic" w:hAnsi="MS Gothic" w:cs="MS Gothic" w:hint="eastAsia"/>
                <w:color w:val="808080" w:themeColor="background1" w:themeShade="80"/>
                <w:sz w:val="18"/>
                <w:szCs w:val="18"/>
              </w:rPr>
              <w:t>ⓘ</w:t>
            </w:r>
            <w:r w:rsidRPr="005327FC">
              <w:rPr>
                <w:rFonts w:cs="Arial"/>
                <w:color w:val="808080" w:themeColor="background1" w:themeShade="80"/>
                <w:sz w:val="18"/>
                <w:szCs w:val="18"/>
              </w:rPr>
              <w:t xml:space="preserve"> </w:t>
            </w:r>
            <w:r w:rsidRPr="005327FC">
              <w:rPr>
                <w:rFonts w:cs="Arial"/>
                <w:i/>
                <w:color w:val="808080" w:themeColor="background1" w:themeShade="80"/>
                <w:sz w:val="18"/>
                <w:szCs w:val="18"/>
              </w:rPr>
              <w:t xml:space="preserve">Include details of how you will promote awareness, participation and public engagement in your research project. This could include social and traditional media, printed and digital material, event promotion, newsletters and updates). </w:t>
            </w:r>
            <w:r w:rsidR="00834C01">
              <w:rPr>
                <w:rFonts w:cs="Arial"/>
                <w:i/>
                <w:color w:val="808080" w:themeColor="background1" w:themeShade="80"/>
                <w:sz w:val="18"/>
                <w:szCs w:val="18"/>
              </w:rPr>
              <w:t xml:space="preserve">Any contribution of Marketing and Communications support from any Project Party’s university or organisation can be counted as inkind. </w:t>
            </w:r>
            <w:r w:rsidRPr="005327FC">
              <w:rPr>
                <w:rFonts w:cs="Arial"/>
                <w:i/>
                <w:color w:val="808080" w:themeColor="background1" w:themeShade="80"/>
                <w:sz w:val="18"/>
                <w:szCs w:val="18"/>
              </w:rPr>
              <w:t>Once your application is successful, a marketing and communication plan can be finalised for implementation as part of your project.</w:t>
            </w:r>
          </w:p>
          <w:p w14:paraId="7215D996" w14:textId="77777777" w:rsidR="00746B1A" w:rsidRDefault="00746B1A" w:rsidP="00E51119">
            <w:pPr>
              <w:pStyle w:val="ListParagraph"/>
              <w:spacing w:after="0" w:line="240" w:lineRule="auto"/>
              <w:ind w:left="0"/>
              <w:rPr>
                <w:rFonts w:cs="Arial"/>
              </w:rPr>
            </w:pPr>
          </w:p>
          <w:p w14:paraId="5E108F0C" w14:textId="2D16D5D0" w:rsidR="00A94453" w:rsidRPr="005327FC" w:rsidRDefault="00A94453" w:rsidP="00834C01">
            <w:pPr>
              <w:pStyle w:val="ListParagraph"/>
              <w:spacing w:after="0" w:line="240" w:lineRule="auto"/>
              <w:ind w:left="0"/>
              <w:rPr>
                <w:rFonts w:cs="Arial"/>
              </w:rPr>
            </w:pPr>
          </w:p>
        </w:tc>
      </w:tr>
    </w:tbl>
    <w:p w14:paraId="664898EC" w14:textId="77777777" w:rsidR="00746B1A" w:rsidRPr="005327FC" w:rsidRDefault="00746B1A" w:rsidP="00985399">
      <w:pPr>
        <w:tabs>
          <w:tab w:val="left" w:pos="426"/>
        </w:tabs>
        <w:spacing w:after="120"/>
        <w:contextualSpacing/>
        <w:rPr>
          <w:rFonts w:eastAsia="Calibri" w:cs="Arial"/>
          <w:b/>
          <w:i/>
          <w:sz w:val="18"/>
          <w:szCs w:val="18"/>
          <w:lang w:val="en-AU" w:eastAsia="en-US"/>
        </w:rPr>
      </w:pPr>
    </w:p>
    <w:p w14:paraId="4282AC21" w14:textId="270225A5" w:rsidR="00A94453" w:rsidRDefault="00A94453" w:rsidP="004A50EA">
      <w:pPr>
        <w:tabs>
          <w:tab w:val="left" w:pos="284"/>
        </w:tabs>
        <w:rPr>
          <w:rFonts w:cs="Arial"/>
          <w:b/>
        </w:rPr>
      </w:pPr>
      <w:r>
        <w:rPr>
          <w:rFonts w:cs="Arial"/>
          <w:b/>
        </w:rPr>
        <w:t xml:space="preserve">8. </w:t>
      </w:r>
      <w:r>
        <w:rPr>
          <w:rFonts w:cs="Arial"/>
          <w:b/>
        </w:rPr>
        <w:tab/>
        <w:t>Utilisation opportunities</w:t>
      </w:r>
    </w:p>
    <w:p w14:paraId="2CD69B44" w14:textId="77777777" w:rsidR="00A94453" w:rsidRPr="005327FC" w:rsidRDefault="00A94453" w:rsidP="00A94453">
      <w:pPr>
        <w:tabs>
          <w:tab w:val="left" w:pos="284"/>
        </w:tabs>
        <w:ind w:left="142"/>
        <w:rPr>
          <w:rFonts w:cs="Arial"/>
          <w:b/>
        </w:rPr>
      </w:pPr>
    </w:p>
    <w:tbl>
      <w:tblPr>
        <w:tblStyle w:val="TableGrid"/>
        <w:tblW w:w="10348" w:type="dxa"/>
        <w:tblInd w:w="-5" w:type="dxa"/>
        <w:tblLook w:val="04A0" w:firstRow="1" w:lastRow="0" w:firstColumn="1" w:lastColumn="0" w:noHBand="0" w:noVBand="1"/>
      </w:tblPr>
      <w:tblGrid>
        <w:gridCol w:w="10348"/>
      </w:tblGrid>
      <w:tr w:rsidR="00A94453" w:rsidRPr="005327FC" w14:paraId="442BE171" w14:textId="77777777" w:rsidTr="00F82EE1">
        <w:trPr>
          <w:trHeight w:val="1072"/>
        </w:trPr>
        <w:tc>
          <w:tcPr>
            <w:tcW w:w="10348" w:type="dxa"/>
          </w:tcPr>
          <w:p w14:paraId="2A12353F" w14:textId="3D558A6A" w:rsidR="00A94453" w:rsidRDefault="00A94453" w:rsidP="00574BC3">
            <w:pPr>
              <w:rPr>
                <w:rFonts w:cs="Arial"/>
                <w:i/>
                <w:color w:val="808080" w:themeColor="background1" w:themeShade="80"/>
                <w:sz w:val="18"/>
                <w:szCs w:val="18"/>
              </w:rPr>
            </w:pPr>
            <w:r w:rsidRPr="005327FC">
              <w:rPr>
                <w:rFonts w:ascii="MS Gothic" w:eastAsia="MS Gothic" w:hAnsi="MS Gothic" w:cs="MS Gothic" w:hint="eastAsia"/>
                <w:color w:val="808080" w:themeColor="background1" w:themeShade="80"/>
                <w:sz w:val="18"/>
                <w:szCs w:val="18"/>
              </w:rPr>
              <w:t>ⓘ</w:t>
            </w:r>
            <w:r w:rsidRPr="005327FC">
              <w:rPr>
                <w:rFonts w:cs="Arial"/>
                <w:color w:val="808080" w:themeColor="background1" w:themeShade="80"/>
                <w:sz w:val="18"/>
                <w:szCs w:val="18"/>
              </w:rPr>
              <w:t xml:space="preserve"> </w:t>
            </w:r>
            <w:r w:rsidR="00834C01">
              <w:rPr>
                <w:rFonts w:cs="Arial"/>
                <w:i/>
                <w:color w:val="808080" w:themeColor="background1" w:themeShade="80"/>
                <w:sz w:val="18"/>
                <w:szCs w:val="18"/>
              </w:rPr>
              <w:t xml:space="preserve">The CRC approaches utilisation of research outputs in different ways, determined by the needs of end-users. </w:t>
            </w:r>
            <w:r w:rsidR="003F3BFF">
              <w:rPr>
                <w:rFonts w:cs="Arial"/>
                <w:i/>
                <w:color w:val="808080" w:themeColor="background1" w:themeShade="80"/>
                <w:sz w:val="18"/>
                <w:szCs w:val="18"/>
              </w:rPr>
              <w:t xml:space="preserve">Utilisation includes: development and uptake of products, programs and services, including but not limited to: resources, websites, apps, manuals and other products or processes developed in an Autism CRC funded project . </w:t>
            </w:r>
          </w:p>
          <w:p w14:paraId="179181C3" w14:textId="34141778" w:rsidR="00A94453" w:rsidRPr="005327FC" w:rsidRDefault="00A94453" w:rsidP="00574BC3">
            <w:pPr>
              <w:pStyle w:val="ListParagraph"/>
              <w:spacing w:after="0" w:line="240" w:lineRule="auto"/>
              <w:ind w:left="0"/>
              <w:rPr>
                <w:rFonts w:cs="Arial"/>
              </w:rPr>
            </w:pPr>
          </w:p>
        </w:tc>
      </w:tr>
    </w:tbl>
    <w:p w14:paraId="0EA56548" w14:textId="77777777" w:rsidR="00A94453" w:rsidRDefault="00A94453" w:rsidP="00267326">
      <w:pPr>
        <w:tabs>
          <w:tab w:val="left" w:pos="426"/>
        </w:tabs>
        <w:spacing w:after="120"/>
        <w:contextualSpacing/>
        <w:rPr>
          <w:rFonts w:eastAsia="Calibri" w:cs="Arial"/>
          <w:b/>
          <w:i/>
          <w:sz w:val="18"/>
          <w:szCs w:val="18"/>
          <w:lang w:val="en-AU" w:eastAsia="en-US"/>
        </w:rPr>
      </w:pPr>
    </w:p>
    <w:p w14:paraId="62E398E4" w14:textId="77777777" w:rsidR="00A94453" w:rsidRPr="00F82EE1" w:rsidRDefault="00A94453" w:rsidP="00F82EE1">
      <w:pPr>
        <w:rPr>
          <w:b/>
          <w:lang w:val="en-AU" w:eastAsia="en-US"/>
        </w:rPr>
      </w:pPr>
    </w:p>
    <w:p w14:paraId="44D085AE" w14:textId="47AB9C03" w:rsidR="005327FC" w:rsidRDefault="00F82EE1" w:rsidP="00F82EE1">
      <w:pPr>
        <w:rPr>
          <w:b/>
        </w:rPr>
      </w:pPr>
      <w:r w:rsidRPr="00F82EE1">
        <w:rPr>
          <w:b/>
        </w:rPr>
        <w:t xml:space="preserve">9. </w:t>
      </w:r>
      <w:r w:rsidR="005327FC" w:rsidRPr="00F82EE1">
        <w:rPr>
          <w:b/>
        </w:rPr>
        <w:t xml:space="preserve">Analysis of project risk </w:t>
      </w:r>
    </w:p>
    <w:p w14:paraId="447A8AC1" w14:textId="77777777" w:rsidR="00F82EE1" w:rsidRPr="00F82EE1" w:rsidRDefault="00F82EE1" w:rsidP="00F82EE1">
      <w:pPr>
        <w:rPr>
          <w:b/>
          <w:highlight w:val="green"/>
        </w:rPr>
      </w:pPr>
    </w:p>
    <w:p w14:paraId="4FA6FB15" w14:textId="2C29EE9F" w:rsidR="00B77070" w:rsidRPr="00D451B6" w:rsidRDefault="005327FC" w:rsidP="00F82EE1">
      <w:pPr>
        <w:spacing w:after="120"/>
        <w:rPr>
          <w:rFonts w:cs="Arial"/>
          <w:sz w:val="20"/>
          <w:szCs w:val="20"/>
        </w:rPr>
      </w:pPr>
      <w:r w:rsidRPr="00D451B6">
        <w:rPr>
          <w:rFonts w:cs="Arial"/>
          <w:sz w:val="20"/>
          <w:szCs w:val="20"/>
        </w:rPr>
        <w:t xml:space="preserve">All project parties must be engaged in discussion of mitigation of risk. </w:t>
      </w:r>
      <w:r w:rsidR="00B77070" w:rsidRPr="00D451B6">
        <w:rPr>
          <w:rFonts w:cs="Arial"/>
          <w:sz w:val="20"/>
          <w:szCs w:val="20"/>
        </w:rPr>
        <w:t>The following</w:t>
      </w:r>
      <w:r w:rsidR="00945531" w:rsidRPr="00D451B6">
        <w:rPr>
          <w:rFonts w:cs="Arial"/>
          <w:sz w:val="20"/>
          <w:szCs w:val="20"/>
        </w:rPr>
        <w:t xml:space="preserve"> rubric</w:t>
      </w:r>
      <w:r w:rsidR="00B77070" w:rsidRPr="00D451B6">
        <w:rPr>
          <w:rFonts w:cs="Arial"/>
          <w:sz w:val="20"/>
          <w:szCs w:val="20"/>
        </w:rPr>
        <w:t xml:space="preserve"> </w:t>
      </w:r>
      <w:r w:rsidR="00945531" w:rsidRPr="00D451B6">
        <w:rPr>
          <w:rFonts w:cs="Arial"/>
          <w:sz w:val="20"/>
          <w:szCs w:val="20"/>
        </w:rPr>
        <w:t xml:space="preserve">for High, Medium and Low applies: </w:t>
      </w:r>
    </w:p>
    <w:p w14:paraId="1E202F03" w14:textId="14A0E203" w:rsidR="00B77070" w:rsidRPr="00D451B6" w:rsidRDefault="00B77070" w:rsidP="00F82EE1">
      <w:pPr>
        <w:spacing w:after="120"/>
        <w:rPr>
          <w:rFonts w:cs="Arial"/>
          <w:sz w:val="20"/>
          <w:szCs w:val="20"/>
        </w:rPr>
      </w:pPr>
      <w:r w:rsidRPr="00D451B6">
        <w:rPr>
          <w:rFonts w:cs="Arial"/>
          <w:sz w:val="20"/>
          <w:szCs w:val="20"/>
        </w:rPr>
        <w:t xml:space="preserve">Level of impact: </w:t>
      </w:r>
    </w:p>
    <w:p w14:paraId="6222AC31" w14:textId="7D0DB30B" w:rsidR="00B77070" w:rsidRPr="00D451B6" w:rsidRDefault="00B77070" w:rsidP="00772D2D">
      <w:pPr>
        <w:pStyle w:val="ListParagraph"/>
        <w:numPr>
          <w:ilvl w:val="0"/>
          <w:numId w:val="20"/>
        </w:numPr>
        <w:spacing w:after="120" w:line="240" w:lineRule="auto"/>
        <w:ind w:left="1068"/>
        <w:rPr>
          <w:rFonts w:cs="Arial"/>
          <w:sz w:val="20"/>
          <w:szCs w:val="20"/>
        </w:rPr>
      </w:pPr>
      <w:r w:rsidRPr="00D451B6">
        <w:rPr>
          <w:rFonts w:cs="Arial"/>
          <w:sz w:val="20"/>
          <w:szCs w:val="20"/>
        </w:rPr>
        <w:t>High = &gt;15% of budget or schedule or reputational risk to Participants or Autism CRC</w:t>
      </w:r>
    </w:p>
    <w:p w14:paraId="672BF5A5" w14:textId="337839DD" w:rsidR="00B77070" w:rsidRPr="00D451B6" w:rsidRDefault="00B77070" w:rsidP="00772D2D">
      <w:pPr>
        <w:pStyle w:val="ListParagraph"/>
        <w:numPr>
          <w:ilvl w:val="0"/>
          <w:numId w:val="20"/>
        </w:numPr>
        <w:spacing w:after="120" w:line="240" w:lineRule="auto"/>
        <w:ind w:left="1068"/>
        <w:rPr>
          <w:rFonts w:cs="Arial"/>
          <w:sz w:val="20"/>
          <w:szCs w:val="20"/>
        </w:rPr>
      </w:pPr>
      <w:r w:rsidRPr="00D451B6">
        <w:rPr>
          <w:rFonts w:cs="Arial"/>
          <w:sz w:val="20"/>
          <w:szCs w:val="20"/>
        </w:rPr>
        <w:t>Medium = 5-15% of budget or schedule</w:t>
      </w:r>
    </w:p>
    <w:p w14:paraId="128BDE9F" w14:textId="119AB405" w:rsidR="00B77070" w:rsidRPr="00D451B6" w:rsidRDefault="00B77070" w:rsidP="00772D2D">
      <w:pPr>
        <w:pStyle w:val="ListParagraph"/>
        <w:spacing w:after="120" w:line="240" w:lineRule="auto"/>
        <w:ind w:left="1068"/>
        <w:rPr>
          <w:rFonts w:cs="Arial"/>
          <w:sz w:val="20"/>
          <w:szCs w:val="20"/>
        </w:rPr>
      </w:pPr>
      <w:r w:rsidRPr="00D451B6">
        <w:rPr>
          <w:rFonts w:cs="Arial"/>
          <w:sz w:val="20"/>
          <w:szCs w:val="20"/>
        </w:rPr>
        <w:t>Low = &lt; 5% budget or schedule</w:t>
      </w:r>
    </w:p>
    <w:p w14:paraId="270D7347" w14:textId="645BE67B" w:rsidR="00B77070" w:rsidRPr="00D451B6" w:rsidRDefault="00945531" w:rsidP="00F82EE1">
      <w:pPr>
        <w:spacing w:after="120"/>
        <w:rPr>
          <w:rFonts w:cs="Arial"/>
          <w:sz w:val="20"/>
          <w:szCs w:val="20"/>
        </w:rPr>
      </w:pPr>
      <w:r w:rsidRPr="00D451B6">
        <w:rPr>
          <w:rFonts w:cs="Arial"/>
          <w:sz w:val="20"/>
          <w:szCs w:val="20"/>
        </w:rPr>
        <w:t>Likelihood</w:t>
      </w:r>
    </w:p>
    <w:p w14:paraId="2432555E" w14:textId="60BFEA7D" w:rsidR="005327FC" w:rsidRPr="00D451B6" w:rsidRDefault="00945531" w:rsidP="00945531">
      <w:pPr>
        <w:pStyle w:val="ListParagraph"/>
        <w:numPr>
          <w:ilvl w:val="0"/>
          <w:numId w:val="21"/>
        </w:numPr>
        <w:spacing w:after="120" w:line="240" w:lineRule="auto"/>
        <w:rPr>
          <w:rFonts w:cs="Arial"/>
          <w:sz w:val="20"/>
          <w:szCs w:val="20"/>
        </w:rPr>
      </w:pPr>
      <w:r w:rsidRPr="00D451B6">
        <w:rPr>
          <w:rFonts w:cs="Arial"/>
          <w:sz w:val="20"/>
          <w:szCs w:val="20"/>
        </w:rPr>
        <w:t xml:space="preserve">High = Likely during the project term (&gt;30%) </w:t>
      </w:r>
    </w:p>
    <w:p w14:paraId="0A790BA2" w14:textId="5FBE02DD" w:rsidR="00945531" w:rsidRPr="00D451B6" w:rsidRDefault="00945531" w:rsidP="00945531">
      <w:pPr>
        <w:pStyle w:val="ListParagraph"/>
        <w:numPr>
          <w:ilvl w:val="0"/>
          <w:numId w:val="21"/>
        </w:numPr>
        <w:spacing w:after="120" w:line="240" w:lineRule="auto"/>
        <w:rPr>
          <w:rFonts w:cs="Arial"/>
          <w:sz w:val="20"/>
          <w:szCs w:val="20"/>
        </w:rPr>
      </w:pPr>
      <w:r w:rsidRPr="00D451B6">
        <w:rPr>
          <w:rFonts w:cs="Arial"/>
          <w:sz w:val="20"/>
          <w:szCs w:val="20"/>
        </w:rPr>
        <w:t xml:space="preserve">Medium = Possible during the project term (10-30%) </w:t>
      </w:r>
    </w:p>
    <w:p w14:paraId="362FB84C" w14:textId="1780CE86" w:rsidR="00945531" w:rsidRPr="00D451B6" w:rsidRDefault="00945531" w:rsidP="00945531">
      <w:pPr>
        <w:pStyle w:val="ListParagraph"/>
        <w:numPr>
          <w:ilvl w:val="0"/>
          <w:numId w:val="21"/>
        </w:numPr>
        <w:spacing w:after="120" w:line="240" w:lineRule="auto"/>
        <w:rPr>
          <w:rFonts w:cs="Arial"/>
          <w:sz w:val="20"/>
          <w:szCs w:val="20"/>
        </w:rPr>
      </w:pPr>
      <w:r w:rsidRPr="00D451B6">
        <w:rPr>
          <w:rFonts w:cs="Arial"/>
          <w:sz w:val="20"/>
          <w:szCs w:val="20"/>
        </w:rPr>
        <w:t xml:space="preserve">Low = unlikely during the project term (&lt;10%) </w:t>
      </w:r>
    </w:p>
    <w:p w14:paraId="37BAB3B3" w14:textId="77777777" w:rsidR="00964788" w:rsidRPr="005327FC" w:rsidRDefault="00964788" w:rsidP="00964788">
      <w:pPr>
        <w:pStyle w:val="ListParagraph"/>
        <w:spacing w:after="120" w:line="240" w:lineRule="auto"/>
        <w:ind w:left="357"/>
        <w:rPr>
          <w:rFonts w:cs="Arial"/>
          <w:b/>
          <w:i/>
          <w:sz w:val="18"/>
          <w:szCs w:val="18"/>
        </w:rPr>
      </w:pPr>
    </w:p>
    <w:tbl>
      <w:tblPr>
        <w:tblStyle w:val="TableGrid"/>
        <w:tblW w:w="10348" w:type="dxa"/>
        <w:tblInd w:w="-5" w:type="dxa"/>
        <w:tblLook w:val="04A0" w:firstRow="1" w:lastRow="0" w:firstColumn="1" w:lastColumn="0" w:noHBand="0" w:noVBand="1"/>
      </w:tblPr>
      <w:tblGrid>
        <w:gridCol w:w="2891"/>
        <w:gridCol w:w="2638"/>
        <w:gridCol w:w="2214"/>
        <w:gridCol w:w="2605"/>
      </w:tblGrid>
      <w:tr w:rsidR="005327FC" w:rsidRPr="005327FC" w14:paraId="7C1022B7" w14:textId="77777777" w:rsidTr="00F82EE1">
        <w:tc>
          <w:tcPr>
            <w:tcW w:w="10348" w:type="dxa"/>
            <w:gridSpan w:val="4"/>
          </w:tcPr>
          <w:p w14:paraId="3DFF092F" w14:textId="77777777" w:rsidR="005327FC" w:rsidRPr="003F3BFF" w:rsidRDefault="005327FC" w:rsidP="00E51119">
            <w:pPr>
              <w:pStyle w:val="ListParagraph"/>
              <w:spacing w:after="120" w:line="240" w:lineRule="auto"/>
              <w:ind w:left="0"/>
              <w:rPr>
                <w:rFonts w:cs="Arial"/>
                <w:i/>
                <w:color w:val="382DA1" w:themeColor="text1" w:themeTint="BF"/>
                <w:sz w:val="18"/>
                <w:szCs w:val="18"/>
              </w:rPr>
            </w:pPr>
            <w:r w:rsidRPr="003F3BFF">
              <w:rPr>
                <w:rFonts w:ascii="MS Gothic" w:eastAsia="MS Gothic" w:hAnsi="MS Gothic" w:cs="MS Gothic" w:hint="eastAsia"/>
                <w:color w:val="808080" w:themeColor="background1" w:themeShade="80"/>
                <w:sz w:val="18"/>
                <w:szCs w:val="18"/>
                <w:shd w:val="clear" w:color="auto" w:fill="FFFFFF"/>
              </w:rPr>
              <w:t>ⓘ</w:t>
            </w:r>
            <w:r w:rsidRPr="003F3BFF">
              <w:rPr>
                <w:rFonts w:cs="Arial"/>
                <w:color w:val="808080" w:themeColor="background1" w:themeShade="80"/>
                <w:sz w:val="18"/>
                <w:szCs w:val="18"/>
                <w:shd w:val="clear" w:color="auto" w:fill="FFFFFF"/>
              </w:rPr>
              <w:t xml:space="preserve"> </w:t>
            </w:r>
            <w:r w:rsidRPr="003F3BFF">
              <w:rPr>
                <w:rFonts w:cs="Arial"/>
                <w:i/>
                <w:color w:val="808080" w:themeColor="background1" w:themeShade="80"/>
                <w:sz w:val="18"/>
                <w:szCs w:val="18"/>
              </w:rPr>
              <w:t xml:space="preserve">Describe any risks associated with the achievement of project outcomes, project milestones, project outputs and deliverables, methodology and teamwork and how they are to be mitigated. </w:t>
            </w:r>
          </w:p>
        </w:tc>
      </w:tr>
      <w:tr w:rsidR="005327FC" w:rsidRPr="005327FC" w14:paraId="73A3BAA9" w14:textId="77777777" w:rsidTr="00F82EE1">
        <w:trPr>
          <w:trHeight w:val="495"/>
        </w:trPr>
        <w:tc>
          <w:tcPr>
            <w:tcW w:w="2891" w:type="dxa"/>
          </w:tcPr>
          <w:p w14:paraId="1210D419" w14:textId="77777777" w:rsidR="005327FC" w:rsidRPr="004A50EA" w:rsidRDefault="005327FC" w:rsidP="00E51119">
            <w:pPr>
              <w:rPr>
                <w:rFonts w:cs="Arial"/>
                <w:sz w:val="20"/>
                <w:szCs w:val="20"/>
                <w:shd w:val="clear" w:color="auto" w:fill="FFFFFF"/>
              </w:rPr>
            </w:pPr>
            <w:r w:rsidRPr="004A50EA">
              <w:rPr>
                <w:rFonts w:cs="Arial"/>
                <w:sz w:val="20"/>
                <w:szCs w:val="20"/>
                <w:shd w:val="clear" w:color="auto" w:fill="FFFFFF"/>
              </w:rPr>
              <w:t xml:space="preserve">Description of risk </w:t>
            </w:r>
          </w:p>
          <w:p w14:paraId="2A828973" w14:textId="77777777" w:rsidR="005327FC" w:rsidRPr="004A50EA" w:rsidRDefault="005327FC" w:rsidP="005327FC">
            <w:pPr>
              <w:rPr>
                <w:rFonts w:cs="Arial"/>
                <w:sz w:val="20"/>
                <w:szCs w:val="20"/>
                <w:shd w:val="clear" w:color="auto" w:fill="FFFFFF"/>
              </w:rPr>
            </w:pPr>
          </w:p>
        </w:tc>
        <w:tc>
          <w:tcPr>
            <w:tcW w:w="2638" w:type="dxa"/>
          </w:tcPr>
          <w:p w14:paraId="6CDFBD18" w14:textId="77777777" w:rsidR="005327FC" w:rsidRPr="004A50EA" w:rsidRDefault="005327FC" w:rsidP="00E51119">
            <w:pPr>
              <w:rPr>
                <w:rFonts w:cs="Arial"/>
                <w:sz w:val="20"/>
                <w:szCs w:val="20"/>
                <w:shd w:val="clear" w:color="auto" w:fill="FFFFFF"/>
              </w:rPr>
            </w:pPr>
            <w:r w:rsidRPr="004A50EA">
              <w:rPr>
                <w:rFonts w:cs="Arial"/>
                <w:sz w:val="20"/>
                <w:szCs w:val="20"/>
                <w:shd w:val="clear" w:color="auto" w:fill="FFFFFF"/>
              </w:rPr>
              <w:t>Mitigation strategy</w:t>
            </w:r>
          </w:p>
          <w:p w14:paraId="0F80E003" w14:textId="77777777" w:rsidR="005327FC" w:rsidRPr="004A50EA" w:rsidRDefault="005327FC" w:rsidP="005327FC">
            <w:pPr>
              <w:rPr>
                <w:rFonts w:cs="Arial"/>
                <w:sz w:val="20"/>
                <w:szCs w:val="20"/>
                <w:shd w:val="clear" w:color="auto" w:fill="FFFFFF"/>
              </w:rPr>
            </w:pPr>
          </w:p>
        </w:tc>
        <w:tc>
          <w:tcPr>
            <w:tcW w:w="2214" w:type="dxa"/>
          </w:tcPr>
          <w:p w14:paraId="5E1E80CB" w14:textId="5B55A4F9" w:rsidR="005327FC" w:rsidRPr="004A50EA" w:rsidRDefault="005327FC" w:rsidP="00E51119">
            <w:pPr>
              <w:rPr>
                <w:rFonts w:cs="Arial"/>
                <w:sz w:val="20"/>
                <w:szCs w:val="20"/>
                <w:shd w:val="clear" w:color="auto" w:fill="FFFFFF"/>
              </w:rPr>
            </w:pPr>
            <w:r w:rsidRPr="004A50EA">
              <w:rPr>
                <w:rFonts w:cs="Arial"/>
                <w:sz w:val="20"/>
                <w:szCs w:val="20"/>
                <w:shd w:val="clear" w:color="auto" w:fill="FFFFFF"/>
              </w:rPr>
              <w:t xml:space="preserve">Level of </w:t>
            </w:r>
            <w:r w:rsidR="00EE6074" w:rsidRPr="004A50EA">
              <w:rPr>
                <w:rFonts w:cs="Arial"/>
                <w:sz w:val="20"/>
                <w:szCs w:val="20"/>
                <w:shd w:val="clear" w:color="auto" w:fill="FFFFFF"/>
              </w:rPr>
              <w:t xml:space="preserve"> Impact</w:t>
            </w:r>
          </w:p>
          <w:p w14:paraId="533FE44E" w14:textId="636123D0" w:rsidR="005327FC" w:rsidRPr="004A50EA" w:rsidRDefault="005327FC" w:rsidP="00E51119">
            <w:pPr>
              <w:rPr>
                <w:rFonts w:cs="Arial"/>
                <w:sz w:val="20"/>
                <w:szCs w:val="20"/>
                <w:shd w:val="clear" w:color="auto" w:fill="FFFFFF"/>
              </w:rPr>
            </w:pPr>
          </w:p>
        </w:tc>
        <w:tc>
          <w:tcPr>
            <w:tcW w:w="2605" w:type="dxa"/>
          </w:tcPr>
          <w:p w14:paraId="55266824" w14:textId="77777777" w:rsidR="005327FC" w:rsidRPr="004A50EA" w:rsidRDefault="005327FC" w:rsidP="00E51119">
            <w:pPr>
              <w:rPr>
                <w:rFonts w:cs="Arial"/>
                <w:sz w:val="20"/>
                <w:szCs w:val="20"/>
                <w:shd w:val="clear" w:color="auto" w:fill="FFFFFF"/>
              </w:rPr>
            </w:pPr>
            <w:r w:rsidRPr="004A50EA">
              <w:rPr>
                <w:rFonts w:cs="Arial"/>
                <w:sz w:val="20"/>
                <w:szCs w:val="20"/>
                <w:shd w:val="clear" w:color="auto" w:fill="FFFFFF"/>
              </w:rPr>
              <w:t>Likelihood</w:t>
            </w:r>
          </w:p>
          <w:p w14:paraId="3D7604D2" w14:textId="12E4BA26" w:rsidR="005327FC" w:rsidRPr="004A50EA" w:rsidRDefault="005327FC" w:rsidP="00E51119">
            <w:pPr>
              <w:rPr>
                <w:rFonts w:cs="Arial"/>
                <w:sz w:val="20"/>
                <w:szCs w:val="20"/>
                <w:shd w:val="clear" w:color="auto" w:fill="FFFFFF"/>
              </w:rPr>
            </w:pPr>
          </w:p>
        </w:tc>
      </w:tr>
      <w:tr w:rsidR="005327FC" w:rsidRPr="005327FC" w14:paraId="695D5AF6" w14:textId="77777777" w:rsidTr="00F82EE1">
        <w:trPr>
          <w:trHeight w:val="495"/>
        </w:trPr>
        <w:tc>
          <w:tcPr>
            <w:tcW w:w="2891" w:type="dxa"/>
          </w:tcPr>
          <w:p w14:paraId="6B3CE572" w14:textId="77777777" w:rsidR="005327FC" w:rsidRPr="005327FC" w:rsidRDefault="005327FC" w:rsidP="00E51119">
            <w:pPr>
              <w:pStyle w:val="ListParagraph"/>
              <w:spacing w:after="120" w:line="240" w:lineRule="auto"/>
              <w:ind w:left="0"/>
              <w:rPr>
                <w:rFonts w:cs="Arial"/>
                <w:sz w:val="24"/>
                <w:shd w:val="clear" w:color="auto" w:fill="FFFFFF"/>
              </w:rPr>
            </w:pPr>
          </w:p>
        </w:tc>
        <w:tc>
          <w:tcPr>
            <w:tcW w:w="2638" w:type="dxa"/>
          </w:tcPr>
          <w:p w14:paraId="1A3B3097" w14:textId="77777777" w:rsidR="005327FC" w:rsidRPr="005327FC" w:rsidRDefault="005327FC" w:rsidP="00E51119">
            <w:pPr>
              <w:pStyle w:val="ListParagraph"/>
              <w:spacing w:after="120" w:line="240" w:lineRule="auto"/>
              <w:ind w:left="0"/>
              <w:rPr>
                <w:rFonts w:cs="Arial"/>
                <w:sz w:val="24"/>
                <w:shd w:val="clear" w:color="auto" w:fill="FFFFFF"/>
              </w:rPr>
            </w:pPr>
          </w:p>
        </w:tc>
        <w:tc>
          <w:tcPr>
            <w:tcW w:w="2214" w:type="dxa"/>
          </w:tcPr>
          <w:p w14:paraId="6BC3D32A" w14:textId="198769CA" w:rsidR="005327FC" w:rsidRPr="005327FC" w:rsidRDefault="005327FC" w:rsidP="00E51119">
            <w:pPr>
              <w:pStyle w:val="ListParagraph"/>
              <w:spacing w:after="120" w:line="240" w:lineRule="auto"/>
              <w:ind w:left="0"/>
              <w:rPr>
                <w:rFonts w:cs="Arial"/>
                <w:i/>
                <w:color w:val="808080" w:themeColor="background1" w:themeShade="80"/>
                <w:sz w:val="18"/>
                <w:szCs w:val="18"/>
                <w:shd w:val="clear" w:color="auto" w:fill="FFFFFF"/>
              </w:rPr>
            </w:pPr>
            <w:r w:rsidRPr="005327FC">
              <w:rPr>
                <w:rFonts w:ascii="MS Gothic" w:eastAsia="MS Gothic" w:hAnsi="MS Gothic" w:cs="MS Gothic" w:hint="eastAsia"/>
                <w:color w:val="808080" w:themeColor="background1" w:themeShade="80"/>
                <w:sz w:val="18"/>
                <w:szCs w:val="18"/>
                <w:shd w:val="clear" w:color="auto" w:fill="FFFFFF"/>
              </w:rPr>
              <w:t>ⓘ</w:t>
            </w:r>
            <w:r w:rsidRPr="005327FC">
              <w:rPr>
                <w:rFonts w:cs="Arial"/>
                <w:color w:val="808080" w:themeColor="background1" w:themeShade="80"/>
                <w:sz w:val="18"/>
                <w:szCs w:val="18"/>
                <w:shd w:val="clear" w:color="auto" w:fill="FFFFFF"/>
              </w:rPr>
              <w:t xml:space="preserve">  </w:t>
            </w:r>
            <w:r w:rsidRPr="005327FC">
              <w:rPr>
                <w:rFonts w:cs="Arial"/>
                <w:i/>
                <w:color w:val="808080" w:themeColor="background1" w:themeShade="80"/>
                <w:sz w:val="18"/>
                <w:szCs w:val="18"/>
                <w:shd w:val="clear" w:color="auto" w:fill="FFFFFF"/>
              </w:rPr>
              <w:t>Low, Medium, High</w:t>
            </w:r>
            <w:r w:rsidR="00E81270">
              <w:rPr>
                <w:rFonts w:cs="Arial"/>
                <w:i/>
                <w:color w:val="808080" w:themeColor="background1" w:themeShade="80"/>
                <w:sz w:val="18"/>
                <w:szCs w:val="18"/>
                <w:shd w:val="clear" w:color="auto" w:fill="FFFFFF"/>
              </w:rPr>
              <w:t>`</w:t>
            </w:r>
          </w:p>
        </w:tc>
        <w:tc>
          <w:tcPr>
            <w:tcW w:w="2605" w:type="dxa"/>
          </w:tcPr>
          <w:p w14:paraId="5288E8F2" w14:textId="0C4CE70F" w:rsidR="005327FC" w:rsidRPr="005327FC" w:rsidRDefault="005327FC" w:rsidP="00E51119">
            <w:pPr>
              <w:pStyle w:val="ListParagraph"/>
              <w:spacing w:after="120" w:line="240" w:lineRule="auto"/>
              <w:ind w:left="0"/>
              <w:rPr>
                <w:rFonts w:cs="Arial"/>
                <w:i/>
                <w:color w:val="808080" w:themeColor="background1" w:themeShade="80"/>
                <w:sz w:val="18"/>
                <w:szCs w:val="18"/>
                <w:shd w:val="clear" w:color="auto" w:fill="FFFFFF"/>
              </w:rPr>
            </w:pPr>
            <w:r w:rsidRPr="005327FC">
              <w:rPr>
                <w:rFonts w:ascii="MS Gothic" w:eastAsia="MS Gothic" w:hAnsi="MS Gothic" w:cs="MS Gothic" w:hint="eastAsia"/>
                <w:color w:val="808080" w:themeColor="background1" w:themeShade="80"/>
                <w:sz w:val="18"/>
                <w:szCs w:val="18"/>
                <w:shd w:val="clear" w:color="auto" w:fill="FFFFFF"/>
              </w:rPr>
              <w:t>ⓘ</w:t>
            </w:r>
            <w:r w:rsidRPr="005327FC">
              <w:rPr>
                <w:rFonts w:cs="Arial"/>
                <w:color w:val="808080" w:themeColor="background1" w:themeShade="80"/>
                <w:sz w:val="18"/>
                <w:szCs w:val="18"/>
                <w:shd w:val="clear" w:color="auto" w:fill="FFFFFF"/>
              </w:rPr>
              <w:t xml:space="preserve">  </w:t>
            </w:r>
            <w:r w:rsidRPr="005327FC">
              <w:rPr>
                <w:rFonts w:cs="Arial"/>
                <w:i/>
                <w:color w:val="808080" w:themeColor="background1" w:themeShade="80"/>
                <w:sz w:val="18"/>
                <w:szCs w:val="18"/>
                <w:shd w:val="clear" w:color="auto" w:fill="FFFFFF"/>
              </w:rPr>
              <w:t>Low, Medium, High</w:t>
            </w:r>
          </w:p>
        </w:tc>
      </w:tr>
      <w:tr w:rsidR="005327FC" w:rsidRPr="005327FC" w14:paraId="7035423A" w14:textId="77777777" w:rsidTr="00F82EE1">
        <w:trPr>
          <w:trHeight w:val="495"/>
        </w:trPr>
        <w:tc>
          <w:tcPr>
            <w:tcW w:w="2891" w:type="dxa"/>
          </w:tcPr>
          <w:p w14:paraId="3D778169"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638" w:type="dxa"/>
          </w:tcPr>
          <w:p w14:paraId="2CAC5E28"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214" w:type="dxa"/>
          </w:tcPr>
          <w:p w14:paraId="6BA4E32B"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605" w:type="dxa"/>
          </w:tcPr>
          <w:p w14:paraId="2FABE321"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r>
      <w:tr w:rsidR="005327FC" w:rsidRPr="005327FC" w14:paraId="5F3D0C6C" w14:textId="77777777" w:rsidTr="00F82EE1">
        <w:trPr>
          <w:trHeight w:val="495"/>
        </w:trPr>
        <w:tc>
          <w:tcPr>
            <w:tcW w:w="2891" w:type="dxa"/>
          </w:tcPr>
          <w:p w14:paraId="463A91B9"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638" w:type="dxa"/>
          </w:tcPr>
          <w:p w14:paraId="4FF53A5A"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214" w:type="dxa"/>
          </w:tcPr>
          <w:p w14:paraId="0DCC67DD"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c>
          <w:tcPr>
            <w:tcW w:w="2605" w:type="dxa"/>
          </w:tcPr>
          <w:p w14:paraId="75B9429A" w14:textId="77777777" w:rsidR="005327FC" w:rsidRPr="005327FC" w:rsidRDefault="005327FC" w:rsidP="00E51119">
            <w:pPr>
              <w:pStyle w:val="ListParagraph"/>
              <w:spacing w:after="120" w:line="240" w:lineRule="auto"/>
              <w:ind w:left="0"/>
              <w:rPr>
                <w:rFonts w:cs="Arial"/>
                <w:color w:val="382DA1" w:themeColor="text1" w:themeTint="BF"/>
                <w:sz w:val="24"/>
                <w:shd w:val="clear" w:color="auto" w:fill="FFFFFF"/>
              </w:rPr>
            </w:pPr>
          </w:p>
        </w:tc>
      </w:tr>
    </w:tbl>
    <w:p w14:paraId="554E106D" w14:textId="77777777" w:rsidR="00746B1A" w:rsidRPr="005327FC" w:rsidRDefault="00746B1A" w:rsidP="00985399">
      <w:pPr>
        <w:tabs>
          <w:tab w:val="left" w:pos="426"/>
        </w:tabs>
        <w:spacing w:after="120"/>
        <w:contextualSpacing/>
        <w:rPr>
          <w:rFonts w:eastAsia="Calibri" w:cs="Arial"/>
          <w:b/>
          <w:i/>
          <w:sz w:val="20"/>
          <w:szCs w:val="18"/>
          <w:lang w:val="en-AU" w:eastAsia="en-US"/>
        </w:rPr>
      </w:pPr>
    </w:p>
    <w:p w14:paraId="04642C66" w14:textId="77777777" w:rsidR="00746B1A" w:rsidRDefault="00746B1A" w:rsidP="00985399">
      <w:pPr>
        <w:tabs>
          <w:tab w:val="left" w:pos="426"/>
        </w:tabs>
        <w:spacing w:after="120"/>
        <w:contextualSpacing/>
        <w:rPr>
          <w:rFonts w:eastAsia="Calibri" w:cs="Arial"/>
          <w:b/>
          <w:i/>
          <w:lang w:val="en-AU" w:eastAsia="en-US"/>
        </w:rPr>
      </w:pPr>
    </w:p>
    <w:p w14:paraId="02258DAD" w14:textId="2E8B5F0E" w:rsidR="00B11651" w:rsidRDefault="00B11651" w:rsidP="00B11651">
      <w:pPr>
        <w:tabs>
          <w:tab w:val="left" w:pos="567"/>
        </w:tabs>
        <w:spacing w:after="120"/>
        <w:rPr>
          <w:rFonts w:cs="Arial"/>
          <w:b/>
          <w:sz w:val="40"/>
          <w:szCs w:val="40"/>
        </w:rPr>
      </w:pPr>
    </w:p>
    <w:p w14:paraId="33CA75ED" w14:textId="791AD6C4" w:rsidR="00F82EE1" w:rsidRDefault="00F82EE1" w:rsidP="00B11651">
      <w:pPr>
        <w:tabs>
          <w:tab w:val="left" w:pos="567"/>
        </w:tabs>
        <w:spacing w:after="120"/>
        <w:rPr>
          <w:rFonts w:cs="Arial"/>
          <w:b/>
          <w:sz w:val="40"/>
          <w:szCs w:val="40"/>
        </w:rPr>
      </w:pPr>
    </w:p>
    <w:p w14:paraId="15AE1CF5" w14:textId="5399B14E" w:rsidR="00F82EE1" w:rsidRDefault="00F82EE1" w:rsidP="00B11651">
      <w:pPr>
        <w:tabs>
          <w:tab w:val="left" w:pos="567"/>
        </w:tabs>
        <w:spacing w:after="120"/>
        <w:rPr>
          <w:rFonts w:cs="Arial"/>
          <w:b/>
          <w:sz w:val="40"/>
          <w:szCs w:val="40"/>
        </w:rPr>
      </w:pPr>
    </w:p>
    <w:p w14:paraId="4A33D00E" w14:textId="2AE70BAC" w:rsidR="00F82EE1" w:rsidRDefault="00F82EE1" w:rsidP="00B11651">
      <w:pPr>
        <w:tabs>
          <w:tab w:val="left" w:pos="567"/>
        </w:tabs>
        <w:spacing w:after="120"/>
        <w:rPr>
          <w:rFonts w:cs="Arial"/>
          <w:b/>
          <w:sz w:val="40"/>
          <w:szCs w:val="40"/>
        </w:rPr>
      </w:pPr>
    </w:p>
    <w:p w14:paraId="0986C5CA" w14:textId="68865A22" w:rsidR="00B11651" w:rsidRDefault="00B11651" w:rsidP="00772B61">
      <w:pPr>
        <w:pStyle w:val="Headline"/>
        <w:rPr>
          <w:color w:val="auto"/>
        </w:rPr>
      </w:pPr>
      <w:r w:rsidRPr="00772B61">
        <w:rPr>
          <w:color w:val="auto"/>
        </w:rPr>
        <w:t>Technology</w:t>
      </w:r>
    </w:p>
    <w:p w14:paraId="39FE84EE" w14:textId="77777777" w:rsidR="00772B61" w:rsidRPr="00772B61" w:rsidRDefault="00772B61" w:rsidP="004A50EA"/>
    <w:p w14:paraId="65A36C03" w14:textId="47F9CF26" w:rsidR="00496029" w:rsidRPr="00496029" w:rsidRDefault="004A50EA" w:rsidP="004A50EA">
      <w:pPr>
        <w:spacing w:after="160" w:line="259" w:lineRule="auto"/>
        <w:contextualSpacing/>
        <w:rPr>
          <w:rFonts w:eastAsia="Calibri" w:cs="Arial"/>
          <w:b/>
          <w:lang w:val="en-AU" w:eastAsia="en-US"/>
        </w:rPr>
      </w:pPr>
      <w:r>
        <w:rPr>
          <w:rFonts w:eastAsia="Calibri" w:cs="Arial"/>
          <w:b/>
          <w:lang w:val="en-AU" w:eastAsia="en-US"/>
        </w:rPr>
        <w:t>10</w:t>
      </w:r>
      <w:r w:rsidR="00496029" w:rsidRPr="00C4113C">
        <w:rPr>
          <w:rFonts w:eastAsia="Calibri" w:cs="Arial"/>
          <w:b/>
          <w:lang w:val="en-AU" w:eastAsia="en-US"/>
        </w:rPr>
        <w:t xml:space="preserve">. </w:t>
      </w:r>
      <w:r w:rsidR="00496029" w:rsidRPr="00496029">
        <w:rPr>
          <w:rFonts w:eastAsia="Calibri" w:cs="Arial"/>
          <w:b/>
          <w:lang w:val="en-AU" w:eastAsia="en-US"/>
        </w:rPr>
        <w:t>Technology Development</w:t>
      </w:r>
    </w:p>
    <w:p w14:paraId="123B52A5" w14:textId="77777777" w:rsidR="00224CBB" w:rsidRDefault="00224CBB" w:rsidP="00224CBB">
      <w:pPr>
        <w:contextualSpacing/>
        <w:jc w:val="both"/>
        <w:rPr>
          <w:rFonts w:eastAsia="Calibri" w:cs="Arial"/>
          <w:i/>
          <w:lang w:val="en-AU" w:eastAsia="en-US"/>
        </w:rPr>
      </w:pPr>
    </w:p>
    <w:p w14:paraId="49738E79" w14:textId="77777777" w:rsidR="00496029" w:rsidRPr="004A50EA" w:rsidRDefault="00496029" w:rsidP="00224CBB">
      <w:pPr>
        <w:contextualSpacing/>
        <w:jc w:val="both"/>
        <w:rPr>
          <w:rFonts w:eastAsia="Calibri" w:cs="Arial"/>
          <w:sz w:val="20"/>
          <w:szCs w:val="20"/>
          <w:lang w:val="en-AU" w:eastAsia="en-US"/>
        </w:rPr>
      </w:pPr>
      <w:r w:rsidRPr="004A50EA">
        <w:rPr>
          <w:rFonts w:eastAsia="Calibri" w:cs="Arial"/>
          <w:sz w:val="20"/>
          <w:szCs w:val="20"/>
          <w:lang w:val="en-AU" w:eastAsia="en-US"/>
        </w:rPr>
        <w:t xml:space="preserve">Only complete this section if your project involves the development of technology as an output/deliverable (eg website, prototype, mobile technology, App etc) or write NA.  </w:t>
      </w:r>
    </w:p>
    <w:p w14:paraId="7D8F61A6" w14:textId="77777777" w:rsidR="00496029" w:rsidRPr="004A50EA" w:rsidRDefault="00496029" w:rsidP="00224CBB">
      <w:pPr>
        <w:contextualSpacing/>
        <w:jc w:val="both"/>
        <w:rPr>
          <w:rFonts w:eastAsia="Calibri" w:cs="Arial"/>
          <w:sz w:val="20"/>
          <w:szCs w:val="20"/>
          <w:lang w:val="en-AU" w:eastAsia="en-US"/>
        </w:rPr>
      </w:pPr>
      <w:r w:rsidRPr="004A50EA">
        <w:rPr>
          <w:rFonts w:eastAsia="Calibri" w:cs="Arial"/>
          <w:sz w:val="20"/>
          <w:szCs w:val="20"/>
          <w:lang w:val="en-AU" w:eastAsia="en-US"/>
        </w:rPr>
        <w:t xml:space="preserve">If your project involves development of technology and you complete this section you will need to provide TWO quotes for the technology development component. At least one quote must be from a provider independent of your organisation/s. </w:t>
      </w:r>
    </w:p>
    <w:p w14:paraId="08DE4F66" w14:textId="77777777" w:rsidR="00224CBB" w:rsidRPr="004A50EA" w:rsidRDefault="00224CBB" w:rsidP="00224CBB">
      <w:pPr>
        <w:contextualSpacing/>
        <w:jc w:val="both"/>
        <w:rPr>
          <w:rFonts w:eastAsia="Calibri" w:cs="Arial"/>
          <w:sz w:val="20"/>
          <w:szCs w:val="20"/>
          <w:lang w:val="en-AU" w:eastAsia="en-US"/>
        </w:rPr>
      </w:pPr>
    </w:p>
    <w:p w14:paraId="00A20755" w14:textId="77777777" w:rsidR="00496029" w:rsidRPr="004A50EA" w:rsidRDefault="00496029" w:rsidP="00224CBB">
      <w:pPr>
        <w:contextualSpacing/>
        <w:jc w:val="both"/>
        <w:rPr>
          <w:rFonts w:eastAsia="Calibri" w:cs="Arial"/>
          <w:sz w:val="20"/>
          <w:szCs w:val="20"/>
          <w:lang w:val="en-AU" w:eastAsia="en-US"/>
        </w:rPr>
      </w:pPr>
      <w:r w:rsidRPr="004A50EA">
        <w:rPr>
          <w:rFonts w:eastAsia="Calibri" w:cs="Arial"/>
          <w:sz w:val="20"/>
          <w:szCs w:val="20"/>
          <w:lang w:val="en-AU" w:eastAsia="en-US"/>
        </w:rPr>
        <w:t>A Technology Development Plan and quotes are to be appended to this application. This proposal, plan and quotes will be reviewed by independent ICT reviewers.</w:t>
      </w:r>
    </w:p>
    <w:p w14:paraId="77E473CC" w14:textId="77777777" w:rsidR="00224CBB" w:rsidRDefault="00224CBB" w:rsidP="00496029">
      <w:pPr>
        <w:jc w:val="both"/>
        <w:rPr>
          <w:rFonts w:eastAsia="Calibri" w:cs="Arial"/>
          <w:b/>
          <w:i/>
          <w:lang w:val="en-AU" w:eastAsia="en-US"/>
        </w:rPr>
      </w:pPr>
    </w:p>
    <w:p w14:paraId="62FFFC41" w14:textId="053CC025" w:rsidR="00496029" w:rsidRDefault="00496029" w:rsidP="00496029">
      <w:pPr>
        <w:jc w:val="both"/>
        <w:rPr>
          <w:rFonts w:eastAsia="Calibri" w:cs="Arial"/>
          <w:b/>
          <w:lang w:val="en-AU" w:eastAsia="en-US"/>
        </w:rPr>
      </w:pPr>
      <w:r w:rsidRPr="00772B61">
        <w:rPr>
          <w:rFonts w:eastAsia="Calibri" w:cs="Arial"/>
          <w:b/>
          <w:lang w:val="en-AU" w:eastAsia="en-US"/>
        </w:rPr>
        <w:t>If you are developing a technology output, please complete the following table:</w:t>
      </w:r>
    </w:p>
    <w:p w14:paraId="06A3ED3D" w14:textId="77777777" w:rsidR="004A50EA" w:rsidRPr="00772B61" w:rsidRDefault="004A50EA" w:rsidP="00496029">
      <w:pPr>
        <w:jc w:val="both"/>
        <w:rPr>
          <w:rFonts w:eastAsia="Calibri" w:cs="Arial"/>
          <w:b/>
          <w:lang w:val="en-AU" w:eastAsia="en-US"/>
        </w:rPr>
      </w:pPr>
    </w:p>
    <w:tbl>
      <w:tblPr>
        <w:tblStyle w:val="TableGrid6"/>
        <w:tblW w:w="9917" w:type="dxa"/>
        <w:tblInd w:w="1" w:type="dxa"/>
        <w:tblLook w:val="04A0" w:firstRow="1" w:lastRow="0" w:firstColumn="1" w:lastColumn="0" w:noHBand="0" w:noVBand="1"/>
      </w:tblPr>
      <w:tblGrid>
        <w:gridCol w:w="1858"/>
        <w:gridCol w:w="404"/>
        <w:gridCol w:w="4820"/>
        <w:gridCol w:w="283"/>
        <w:gridCol w:w="2552"/>
      </w:tblGrid>
      <w:tr w:rsidR="00496029" w:rsidRPr="00496029" w14:paraId="512F8E27" w14:textId="77777777" w:rsidTr="00772D2D">
        <w:trPr>
          <w:trHeight w:val="340"/>
        </w:trPr>
        <w:tc>
          <w:tcPr>
            <w:tcW w:w="1858" w:type="dxa"/>
            <w:shd w:val="clear" w:color="auto" w:fill="BDD6EE"/>
            <w:vAlign w:val="center"/>
          </w:tcPr>
          <w:p w14:paraId="117D222F" w14:textId="77777777" w:rsidR="00496029" w:rsidRPr="00772D2D" w:rsidRDefault="00496029" w:rsidP="00496029">
            <w:pPr>
              <w:tabs>
                <w:tab w:val="left" w:pos="1134"/>
              </w:tabs>
              <w:rPr>
                <w:rFonts w:cs="Arial"/>
                <w:sz w:val="18"/>
                <w:szCs w:val="18"/>
              </w:rPr>
            </w:pPr>
            <w:r w:rsidRPr="00772D2D">
              <w:rPr>
                <w:rFonts w:cs="Arial"/>
                <w:sz w:val="18"/>
                <w:szCs w:val="18"/>
              </w:rPr>
              <w:t>Name of technology product</w:t>
            </w:r>
          </w:p>
        </w:tc>
        <w:tc>
          <w:tcPr>
            <w:tcW w:w="8059" w:type="dxa"/>
            <w:gridSpan w:val="4"/>
            <w:shd w:val="clear" w:color="auto" w:fill="BDD6EE"/>
            <w:vAlign w:val="center"/>
          </w:tcPr>
          <w:p w14:paraId="0895187B" w14:textId="77777777" w:rsidR="00496029" w:rsidRPr="00772D2D" w:rsidRDefault="00496029" w:rsidP="00496029">
            <w:pPr>
              <w:shd w:val="clear" w:color="auto" w:fill="BDD6EE"/>
              <w:tabs>
                <w:tab w:val="left" w:pos="1134"/>
              </w:tabs>
              <w:rPr>
                <w:rFonts w:cs="Arial"/>
                <w:sz w:val="18"/>
                <w:szCs w:val="18"/>
              </w:rPr>
            </w:pPr>
          </w:p>
          <w:p w14:paraId="5AD8CB06" w14:textId="77777777" w:rsidR="00496029" w:rsidRPr="00772D2D" w:rsidRDefault="00496029" w:rsidP="00496029">
            <w:pPr>
              <w:shd w:val="clear" w:color="auto" w:fill="BDD6EE"/>
              <w:tabs>
                <w:tab w:val="left" w:pos="1134"/>
              </w:tabs>
              <w:rPr>
                <w:rFonts w:cs="Arial"/>
                <w:sz w:val="18"/>
                <w:szCs w:val="18"/>
              </w:rPr>
            </w:pPr>
            <w:r w:rsidRPr="00772D2D">
              <w:rPr>
                <w:rFonts w:cs="Arial"/>
                <w:sz w:val="18"/>
                <w:szCs w:val="18"/>
              </w:rPr>
              <w:t>Description of solution</w:t>
            </w:r>
          </w:p>
          <w:p w14:paraId="49F182B1" w14:textId="77777777" w:rsidR="00496029" w:rsidRPr="00772D2D" w:rsidRDefault="00496029" w:rsidP="00496029">
            <w:pPr>
              <w:tabs>
                <w:tab w:val="left" w:pos="1134"/>
              </w:tabs>
              <w:rPr>
                <w:rFonts w:cs="Arial"/>
                <w:sz w:val="18"/>
                <w:szCs w:val="18"/>
              </w:rPr>
            </w:pPr>
          </w:p>
        </w:tc>
      </w:tr>
      <w:tr w:rsidR="00496029" w:rsidRPr="00496029" w14:paraId="48813DDC" w14:textId="77777777" w:rsidTr="00772D2D">
        <w:trPr>
          <w:trHeight w:val="340"/>
        </w:trPr>
        <w:tc>
          <w:tcPr>
            <w:tcW w:w="1858" w:type="dxa"/>
          </w:tcPr>
          <w:p w14:paraId="6DCC63CF" w14:textId="77777777" w:rsidR="00496029" w:rsidRPr="00772D2D" w:rsidRDefault="00496029" w:rsidP="00496029">
            <w:pPr>
              <w:tabs>
                <w:tab w:val="left" w:pos="1134"/>
              </w:tabs>
              <w:rPr>
                <w:rFonts w:cs="Arial"/>
                <w:sz w:val="18"/>
                <w:szCs w:val="18"/>
              </w:rPr>
            </w:pPr>
          </w:p>
          <w:p w14:paraId="286D3D72" w14:textId="59D0ED90" w:rsidR="00C66E3D" w:rsidRPr="00772D2D" w:rsidRDefault="00C66E3D" w:rsidP="00496029">
            <w:pPr>
              <w:tabs>
                <w:tab w:val="left" w:pos="1134"/>
              </w:tabs>
              <w:rPr>
                <w:rFonts w:cs="Arial"/>
                <w:sz w:val="18"/>
                <w:szCs w:val="18"/>
              </w:rPr>
            </w:pPr>
          </w:p>
        </w:tc>
        <w:tc>
          <w:tcPr>
            <w:tcW w:w="8059" w:type="dxa"/>
            <w:gridSpan w:val="4"/>
          </w:tcPr>
          <w:p w14:paraId="551DEC11" w14:textId="77777777" w:rsidR="00496029" w:rsidRPr="00772D2D" w:rsidRDefault="00496029" w:rsidP="00496029">
            <w:pPr>
              <w:rPr>
                <w:rFonts w:cs="Arial"/>
                <w:sz w:val="18"/>
                <w:szCs w:val="18"/>
              </w:rPr>
            </w:pPr>
          </w:p>
          <w:p w14:paraId="01DAF8A3" w14:textId="77777777" w:rsidR="00C66E3D" w:rsidRPr="00772D2D" w:rsidRDefault="00C66E3D" w:rsidP="00496029">
            <w:pPr>
              <w:rPr>
                <w:rFonts w:cs="Arial"/>
                <w:sz w:val="18"/>
                <w:szCs w:val="18"/>
              </w:rPr>
            </w:pPr>
          </w:p>
        </w:tc>
      </w:tr>
      <w:tr w:rsidR="00496029" w:rsidRPr="00C4113C" w14:paraId="3ACCFFAA" w14:textId="77777777" w:rsidTr="00772D2D">
        <w:trPr>
          <w:trHeight w:val="340"/>
        </w:trPr>
        <w:tc>
          <w:tcPr>
            <w:tcW w:w="1858" w:type="dxa"/>
            <w:vMerge w:val="restart"/>
            <w:shd w:val="clear" w:color="auto" w:fill="BDD6EE"/>
          </w:tcPr>
          <w:p w14:paraId="212F070E" w14:textId="77777777" w:rsidR="00496029" w:rsidRPr="00772D2D" w:rsidRDefault="00496029" w:rsidP="00496029">
            <w:pPr>
              <w:tabs>
                <w:tab w:val="left" w:pos="1134"/>
              </w:tabs>
              <w:rPr>
                <w:rFonts w:cs="Arial"/>
                <w:sz w:val="18"/>
                <w:szCs w:val="18"/>
              </w:rPr>
            </w:pPr>
            <w:r w:rsidRPr="00772D2D">
              <w:rPr>
                <w:rFonts w:cs="Arial"/>
                <w:sz w:val="18"/>
                <w:szCs w:val="18"/>
              </w:rPr>
              <w:t xml:space="preserve">Technology solution </w:t>
            </w:r>
          </w:p>
          <w:p w14:paraId="242E5E4F" w14:textId="77777777" w:rsidR="00496029" w:rsidRPr="00772D2D" w:rsidRDefault="00496029" w:rsidP="00496029">
            <w:pPr>
              <w:tabs>
                <w:tab w:val="left" w:pos="1134"/>
              </w:tabs>
              <w:rPr>
                <w:rFonts w:cs="Arial"/>
                <w:sz w:val="18"/>
                <w:szCs w:val="18"/>
              </w:rPr>
            </w:pPr>
            <w:r w:rsidRPr="00772D2D">
              <w:rPr>
                <w:rFonts w:cs="Arial"/>
                <w:sz w:val="18"/>
                <w:szCs w:val="18"/>
              </w:rPr>
              <w:t>(Tick all that apply)</w:t>
            </w:r>
          </w:p>
        </w:tc>
        <w:tc>
          <w:tcPr>
            <w:tcW w:w="404" w:type="dxa"/>
          </w:tcPr>
          <w:p w14:paraId="21E4B559" w14:textId="77777777" w:rsidR="00496029" w:rsidRPr="00772D2D" w:rsidRDefault="00496029" w:rsidP="00496029">
            <w:pPr>
              <w:tabs>
                <w:tab w:val="left" w:pos="1134"/>
              </w:tabs>
              <w:rPr>
                <w:rFonts w:cs="Arial"/>
                <w:sz w:val="18"/>
                <w:szCs w:val="18"/>
              </w:rPr>
            </w:pPr>
          </w:p>
          <w:p w14:paraId="5E0DD718" w14:textId="77777777" w:rsidR="00496029" w:rsidRPr="00772D2D" w:rsidRDefault="00496029" w:rsidP="00496029">
            <w:pPr>
              <w:tabs>
                <w:tab w:val="left" w:pos="1134"/>
              </w:tabs>
              <w:rPr>
                <w:rFonts w:cs="Arial"/>
                <w:sz w:val="18"/>
                <w:szCs w:val="18"/>
              </w:rPr>
            </w:pPr>
          </w:p>
        </w:tc>
        <w:tc>
          <w:tcPr>
            <w:tcW w:w="4820" w:type="dxa"/>
          </w:tcPr>
          <w:p w14:paraId="5401A3A9" w14:textId="77777777" w:rsidR="00496029" w:rsidRPr="00772D2D" w:rsidRDefault="00496029" w:rsidP="00496029">
            <w:pPr>
              <w:tabs>
                <w:tab w:val="left" w:pos="1134"/>
              </w:tabs>
              <w:rPr>
                <w:rFonts w:cs="Arial"/>
                <w:sz w:val="18"/>
                <w:szCs w:val="18"/>
              </w:rPr>
            </w:pPr>
            <w:r w:rsidRPr="00772D2D">
              <w:rPr>
                <w:rFonts w:cs="Arial"/>
                <w:sz w:val="18"/>
                <w:szCs w:val="18"/>
              </w:rPr>
              <w:t>Paper prototype</w:t>
            </w:r>
          </w:p>
          <w:p w14:paraId="5DF07278" w14:textId="77777777" w:rsidR="00496029" w:rsidRPr="00772D2D" w:rsidRDefault="00496029" w:rsidP="00496029">
            <w:pPr>
              <w:tabs>
                <w:tab w:val="left" w:pos="1134"/>
              </w:tabs>
              <w:rPr>
                <w:rFonts w:cs="Arial"/>
                <w:sz w:val="18"/>
                <w:szCs w:val="18"/>
              </w:rPr>
            </w:pPr>
            <w:r w:rsidRPr="00772D2D">
              <w:rPr>
                <w:rFonts w:cs="Arial"/>
                <w:sz w:val="18"/>
                <w:szCs w:val="18"/>
              </w:rPr>
              <w:t>[Paper drawings of system or parts of the system design ie; Wireframes/flow diagrams]</w:t>
            </w:r>
          </w:p>
        </w:tc>
        <w:tc>
          <w:tcPr>
            <w:tcW w:w="283" w:type="dxa"/>
          </w:tcPr>
          <w:p w14:paraId="6C644AE5" w14:textId="77777777" w:rsidR="00496029" w:rsidRPr="00772D2D" w:rsidRDefault="00496029" w:rsidP="00496029">
            <w:pPr>
              <w:tabs>
                <w:tab w:val="left" w:pos="1134"/>
              </w:tabs>
              <w:rPr>
                <w:rFonts w:cs="Arial"/>
                <w:sz w:val="18"/>
                <w:szCs w:val="18"/>
              </w:rPr>
            </w:pPr>
          </w:p>
        </w:tc>
        <w:tc>
          <w:tcPr>
            <w:tcW w:w="2552" w:type="dxa"/>
          </w:tcPr>
          <w:p w14:paraId="5E9A2335" w14:textId="77777777" w:rsidR="00496029" w:rsidRPr="00772D2D" w:rsidRDefault="00496029" w:rsidP="00496029">
            <w:pPr>
              <w:tabs>
                <w:tab w:val="left" w:pos="1134"/>
              </w:tabs>
              <w:rPr>
                <w:rFonts w:cs="Arial"/>
                <w:sz w:val="18"/>
                <w:szCs w:val="18"/>
              </w:rPr>
            </w:pPr>
            <w:r w:rsidRPr="00772D2D">
              <w:rPr>
                <w:rFonts w:cs="Arial"/>
                <w:sz w:val="18"/>
                <w:szCs w:val="18"/>
              </w:rPr>
              <w:t>Clickable prototype</w:t>
            </w:r>
          </w:p>
          <w:p w14:paraId="5A45975F" w14:textId="77777777" w:rsidR="00496029" w:rsidRPr="00772D2D" w:rsidRDefault="00496029" w:rsidP="00496029">
            <w:pPr>
              <w:tabs>
                <w:tab w:val="left" w:pos="1134"/>
              </w:tabs>
              <w:rPr>
                <w:rFonts w:cs="Arial"/>
                <w:sz w:val="18"/>
                <w:szCs w:val="18"/>
              </w:rPr>
            </w:pPr>
            <w:r w:rsidRPr="00772D2D">
              <w:rPr>
                <w:rFonts w:cs="Arial"/>
                <w:sz w:val="18"/>
                <w:szCs w:val="18"/>
              </w:rPr>
              <w:t>[Interactive wireframes]</w:t>
            </w:r>
          </w:p>
        </w:tc>
      </w:tr>
      <w:tr w:rsidR="00496029" w:rsidRPr="00C4113C" w14:paraId="502BF169" w14:textId="77777777" w:rsidTr="00772D2D">
        <w:trPr>
          <w:trHeight w:val="841"/>
        </w:trPr>
        <w:tc>
          <w:tcPr>
            <w:tcW w:w="1858" w:type="dxa"/>
            <w:vMerge/>
            <w:shd w:val="clear" w:color="auto" w:fill="DEEAF6"/>
          </w:tcPr>
          <w:p w14:paraId="6578E2AA" w14:textId="77777777" w:rsidR="00496029" w:rsidRPr="00772D2D" w:rsidRDefault="00496029" w:rsidP="00496029">
            <w:pPr>
              <w:tabs>
                <w:tab w:val="left" w:pos="1134"/>
              </w:tabs>
              <w:rPr>
                <w:rFonts w:cs="Arial"/>
                <w:sz w:val="18"/>
                <w:szCs w:val="18"/>
              </w:rPr>
            </w:pPr>
          </w:p>
        </w:tc>
        <w:tc>
          <w:tcPr>
            <w:tcW w:w="404" w:type="dxa"/>
          </w:tcPr>
          <w:p w14:paraId="699C7FA7" w14:textId="77777777" w:rsidR="00496029" w:rsidRPr="00772D2D" w:rsidRDefault="00496029" w:rsidP="00496029">
            <w:pPr>
              <w:tabs>
                <w:tab w:val="left" w:pos="1134"/>
              </w:tabs>
              <w:rPr>
                <w:rFonts w:cs="Arial"/>
                <w:sz w:val="18"/>
                <w:szCs w:val="18"/>
              </w:rPr>
            </w:pPr>
          </w:p>
        </w:tc>
        <w:tc>
          <w:tcPr>
            <w:tcW w:w="4820" w:type="dxa"/>
          </w:tcPr>
          <w:p w14:paraId="33DA1916" w14:textId="77777777" w:rsidR="00496029" w:rsidRPr="00772D2D" w:rsidRDefault="00496029" w:rsidP="00496029">
            <w:pPr>
              <w:tabs>
                <w:tab w:val="left" w:pos="1134"/>
              </w:tabs>
              <w:rPr>
                <w:rFonts w:cs="Arial"/>
                <w:sz w:val="18"/>
                <w:szCs w:val="18"/>
              </w:rPr>
            </w:pPr>
            <w:r w:rsidRPr="00772D2D">
              <w:rPr>
                <w:rFonts w:cs="Arial"/>
                <w:sz w:val="18"/>
                <w:szCs w:val="18"/>
              </w:rPr>
              <w:t xml:space="preserve">Beta version </w:t>
            </w:r>
          </w:p>
          <w:p w14:paraId="51013EA7" w14:textId="77777777" w:rsidR="00496029" w:rsidRPr="00772D2D" w:rsidRDefault="00496029" w:rsidP="00496029">
            <w:pPr>
              <w:tabs>
                <w:tab w:val="left" w:pos="1134"/>
              </w:tabs>
              <w:rPr>
                <w:rFonts w:cs="Arial"/>
                <w:sz w:val="18"/>
                <w:szCs w:val="18"/>
              </w:rPr>
            </w:pPr>
            <w:r w:rsidRPr="00772D2D">
              <w:rPr>
                <w:rFonts w:cs="Arial"/>
                <w:sz w:val="18"/>
                <w:szCs w:val="18"/>
              </w:rPr>
              <w:t>[System created for Research Trial, closed users]</w:t>
            </w:r>
          </w:p>
        </w:tc>
        <w:tc>
          <w:tcPr>
            <w:tcW w:w="283" w:type="dxa"/>
          </w:tcPr>
          <w:p w14:paraId="37CD6875" w14:textId="77777777" w:rsidR="00496029" w:rsidRPr="00772D2D" w:rsidRDefault="00496029" w:rsidP="00496029">
            <w:pPr>
              <w:tabs>
                <w:tab w:val="left" w:pos="1134"/>
              </w:tabs>
              <w:rPr>
                <w:rFonts w:cs="Arial"/>
                <w:sz w:val="18"/>
                <w:szCs w:val="18"/>
              </w:rPr>
            </w:pPr>
          </w:p>
        </w:tc>
        <w:tc>
          <w:tcPr>
            <w:tcW w:w="2552" w:type="dxa"/>
          </w:tcPr>
          <w:p w14:paraId="5E2D1789" w14:textId="77777777" w:rsidR="00496029" w:rsidRPr="00772D2D" w:rsidRDefault="00496029" w:rsidP="00496029">
            <w:pPr>
              <w:tabs>
                <w:tab w:val="left" w:pos="1134"/>
              </w:tabs>
              <w:rPr>
                <w:rFonts w:cs="Arial"/>
                <w:sz w:val="18"/>
                <w:szCs w:val="18"/>
              </w:rPr>
            </w:pPr>
            <w:r w:rsidRPr="00772D2D">
              <w:rPr>
                <w:rFonts w:cs="Arial"/>
                <w:sz w:val="18"/>
                <w:szCs w:val="18"/>
              </w:rPr>
              <w:t xml:space="preserve">Widget </w:t>
            </w:r>
          </w:p>
          <w:p w14:paraId="02ECC41B" w14:textId="77777777" w:rsidR="00496029" w:rsidRPr="00772D2D" w:rsidRDefault="00496029" w:rsidP="00496029">
            <w:pPr>
              <w:tabs>
                <w:tab w:val="left" w:pos="1134"/>
              </w:tabs>
              <w:rPr>
                <w:rFonts w:cs="Arial"/>
                <w:sz w:val="18"/>
                <w:szCs w:val="18"/>
              </w:rPr>
            </w:pPr>
            <w:r w:rsidRPr="00772D2D">
              <w:rPr>
                <w:rFonts w:cs="Arial"/>
                <w:sz w:val="18"/>
                <w:szCs w:val="18"/>
              </w:rPr>
              <w:t>[Standalone application (code) embedded in a third party site]</w:t>
            </w:r>
          </w:p>
        </w:tc>
      </w:tr>
      <w:tr w:rsidR="00496029" w:rsidRPr="00C4113C" w14:paraId="13255BCF" w14:textId="77777777" w:rsidTr="00772D2D">
        <w:trPr>
          <w:trHeight w:val="372"/>
        </w:trPr>
        <w:tc>
          <w:tcPr>
            <w:tcW w:w="1858" w:type="dxa"/>
            <w:vMerge/>
            <w:shd w:val="clear" w:color="auto" w:fill="DEEAF6"/>
          </w:tcPr>
          <w:p w14:paraId="40D92C6D" w14:textId="77777777" w:rsidR="00496029" w:rsidRPr="00772D2D" w:rsidRDefault="00496029" w:rsidP="00496029">
            <w:pPr>
              <w:tabs>
                <w:tab w:val="left" w:pos="1134"/>
              </w:tabs>
              <w:rPr>
                <w:rFonts w:cs="Arial"/>
                <w:sz w:val="18"/>
                <w:szCs w:val="18"/>
              </w:rPr>
            </w:pPr>
          </w:p>
        </w:tc>
        <w:tc>
          <w:tcPr>
            <w:tcW w:w="404" w:type="dxa"/>
          </w:tcPr>
          <w:p w14:paraId="668A35ED" w14:textId="77777777" w:rsidR="00496029" w:rsidRPr="00772D2D" w:rsidRDefault="00496029" w:rsidP="00496029">
            <w:pPr>
              <w:tabs>
                <w:tab w:val="left" w:pos="1134"/>
              </w:tabs>
              <w:rPr>
                <w:rFonts w:cs="Arial"/>
                <w:sz w:val="18"/>
                <w:szCs w:val="18"/>
              </w:rPr>
            </w:pPr>
          </w:p>
        </w:tc>
        <w:tc>
          <w:tcPr>
            <w:tcW w:w="4820" w:type="dxa"/>
          </w:tcPr>
          <w:p w14:paraId="5F43A741" w14:textId="77777777" w:rsidR="00496029" w:rsidRPr="00772D2D" w:rsidRDefault="00496029" w:rsidP="00496029">
            <w:pPr>
              <w:tabs>
                <w:tab w:val="left" w:pos="1134"/>
              </w:tabs>
              <w:rPr>
                <w:rFonts w:cs="Arial"/>
                <w:sz w:val="18"/>
                <w:szCs w:val="18"/>
              </w:rPr>
            </w:pPr>
            <w:r w:rsidRPr="00772D2D">
              <w:rPr>
                <w:rFonts w:cs="Arial"/>
                <w:sz w:val="18"/>
                <w:szCs w:val="18"/>
              </w:rPr>
              <w:t>Downloadable program</w:t>
            </w:r>
          </w:p>
          <w:p w14:paraId="41744081" w14:textId="77777777" w:rsidR="00496029" w:rsidRPr="00772D2D" w:rsidRDefault="00496029" w:rsidP="00496029">
            <w:pPr>
              <w:tabs>
                <w:tab w:val="left" w:pos="1134"/>
              </w:tabs>
              <w:rPr>
                <w:rFonts w:cs="Arial"/>
                <w:sz w:val="18"/>
                <w:szCs w:val="18"/>
              </w:rPr>
            </w:pPr>
            <w:r w:rsidRPr="00772D2D">
              <w:rPr>
                <w:rFonts w:cs="Arial"/>
                <w:sz w:val="18"/>
                <w:szCs w:val="18"/>
              </w:rPr>
              <w:t>[Software that must be downloaded on to a computer in order to access]</w:t>
            </w:r>
          </w:p>
        </w:tc>
        <w:tc>
          <w:tcPr>
            <w:tcW w:w="283" w:type="dxa"/>
          </w:tcPr>
          <w:p w14:paraId="23DB712D" w14:textId="77777777" w:rsidR="00496029" w:rsidRPr="00772D2D" w:rsidRDefault="00496029" w:rsidP="00496029">
            <w:pPr>
              <w:tabs>
                <w:tab w:val="left" w:pos="1134"/>
              </w:tabs>
              <w:rPr>
                <w:rFonts w:cs="Arial"/>
                <w:sz w:val="18"/>
                <w:szCs w:val="18"/>
              </w:rPr>
            </w:pPr>
          </w:p>
        </w:tc>
        <w:tc>
          <w:tcPr>
            <w:tcW w:w="2552" w:type="dxa"/>
          </w:tcPr>
          <w:p w14:paraId="34919CCC" w14:textId="77777777" w:rsidR="00496029" w:rsidRPr="00772D2D" w:rsidRDefault="00496029" w:rsidP="00496029">
            <w:pPr>
              <w:tabs>
                <w:tab w:val="left" w:pos="1134"/>
              </w:tabs>
              <w:rPr>
                <w:rFonts w:cs="Arial"/>
                <w:sz w:val="18"/>
                <w:szCs w:val="18"/>
              </w:rPr>
            </w:pPr>
            <w:r w:rsidRPr="00772D2D">
              <w:rPr>
                <w:rFonts w:cs="Arial"/>
                <w:sz w:val="18"/>
                <w:szCs w:val="18"/>
              </w:rPr>
              <w:t>Responsive website</w:t>
            </w:r>
          </w:p>
          <w:p w14:paraId="51390298" w14:textId="77777777" w:rsidR="00496029" w:rsidRPr="00772D2D" w:rsidRDefault="00496029" w:rsidP="00496029">
            <w:pPr>
              <w:tabs>
                <w:tab w:val="left" w:pos="1134"/>
              </w:tabs>
              <w:rPr>
                <w:rFonts w:cs="Arial"/>
                <w:sz w:val="18"/>
                <w:szCs w:val="18"/>
              </w:rPr>
            </w:pPr>
            <w:r w:rsidRPr="00772D2D">
              <w:rPr>
                <w:rFonts w:cs="Arial"/>
                <w:sz w:val="18"/>
                <w:szCs w:val="18"/>
              </w:rPr>
              <w:t>[Design that is responsive to user device ie; mobile, iPad, PC]</w:t>
            </w:r>
          </w:p>
        </w:tc>
      </w:tr>
      <w:tr w:rsidR="00496029" w:rsidRPr="00C4113C" w14:paraId="77775992" w14:textId="77777777" w:rsidTr="00772D2D">
        <w:trPr>
          <w:trHeight w:val="372"/>
        </w:trPr>
        <w:tc>
          <w:tcPr>
            <w:tcW w:w="1858" w:type="dxa"/>
            <w:vMerge/>
            <w:shd w:val="clear" w:color="auto" w:fill="DEEAF6"/>
          </w:tcPr>
          <w:p w14:paraId="1B3FDED5" w14:textId="77777777" w:rsidR="00496029" w:rsidRPr="00772D2D" w:rsidRDefault="00496029" w:rsidP="00496029">
            <w:pPr>
              <w:tabs>
                <w:tab w:val="left" w:pos="1134"/>
              </w:tabs>
              <w:rPr>
                <w:rFonts w:cs="Arial"/>
                <w:sz w:val="18"/>
                <w:szCs w:val="18"/>
              </w:rPr>
            </w:pPr>
          </w:p>
        </w:tc>
        <w:tc>
          <w:tcPr>
            <w:tcW w:w="404" w:type="dxa"/>
          </w:tcPr>
          <w:p w14:paraId="7C54418E" w14:textId="77777777" w:rsidR="00496029" w:rsidRPr="00772D2D" w:rsidRDefault="00496029" w:rsidP="00496029">
            <w:pPr>
              <w:tabs>
                <w:tab w:val="left" w:pos="1134"/>
              </w:tabs>
              <w:rPr>
                <w:rFonts w:cs="Arial"/>
                <w:sz w:val="18"/>
                <w:szCs w:val="18"/>
              </w:rPr>
            </w:pPr>
          </w:p>
        </w:tc>
        <w:tc>
          <w:tcPr>
            <w:tcW w:w="4820" w:type="dxa"/>
          </w:tcPr>
          <w:p w14:paraId="4763DCEC" w14:textId="77777777" w:rsidR="00496029" w:rsidRPr="00772D2D" w:rsidRDefault="00496029" w:rsidP="00496029">
            <w:pPr>
              <w:tabs>
                <w:tab w:val="left" w:pos="1134"/>
              </w:tabs>
              <w:rPr>
                <w:rFonts w:cs="Arial"/>
                <w:sz w:val="18"/>
                <w:szCs w:val="18"/>
              </w:rPr>
            </w:pPr>
            <w:r w:rsidRPr="00772D2D">
              <w:rPr>
                <w:rFonts w:cs="Arial"/>
                <w:sz w:val="18"/>
                <w:szCs w:val="18"/>
              </w:rPr>
              <w:t xml:space="preserve">iOS App </w:t>
            </w:r>
          </w:p>
          <w:p w14:paraId="5D1F18C8" w14:textId="77777777" w:rsidR="00496029" w:rsidRPr="00772D2D" w:rsidRDefault="00496029" w:rsidP="00496029">
            <w:pPr>
              <w:tabs>
                <w:tab w:val="left" w:pos="1134"/>
              </w:tabs>
              <w:rPr>
                <w:rFonts w:cs="Arial"/>
                <w:sz w:val="18"/>
                <w:szCs w:val="18"/>
              </w:rPr>
            </w:pPr>
            <w:r w:rsidRPr="00772D2D">
              <w:rPr>
                <w:rFonts w:cs="Arial"/>
                <w:sz w:val="18"/>
                <w:szCs w:val="18"/>
              </w:rPr>
              <w:t>[Mobile Application designed for iOS]</w:t>
            </w:r>
          </w:p>
        </w:tc>
        <w:tc>
          <w:tcPr>
            <w:tcW w:w="283" w:type="dxa"/>
          </w:tcPr>
          <w:p w14:paraId="0D06A2B3" w14:textId="77777777" w:rsidR="00496029" w:rsidRPr="00772D2D" w:rsidRDefault="00496029" w:rsidP="00496029">
            <w:pPr>
              <w:tabs>
                <w:tab w:val="left" w:pos="1134"/>
              </w:tabs>
              <w:rPr>
                <w:rFonts w:cs="Arial"/>
                <w:sz w:val="18"/>
                <w:szCs w:val="18"/>
              </w:rPr>
            </w:pPr>
          </w:p>
        </w:tc>
        <w:tc>
          <w:tcPr>
            <w:tcW w:w="2552" w:type="dxa"/>
          </w:tcPr>
          <w:p w14:paraId="529C7209" w14:textId="77777777" w:rsidR="00496029" w:rsidRPr="00772D2D" w:rsidRDefault="00496029" w:rsidP="00496029">
            <w:pPr>
              <w:tabs>
                <w:tab w:val="left" w:pos="1134"/>
              </w:tabs>
              <w:rPr>
                <w:rFonts w:cs="Arial"/>
                <w:sz w:val="18"/>
                <w:szCs w:val="18"/>
              </w:rPr>
            </w:pPr>
            <w:r w:rsidRPr="00772D2D">
              <w:rPr>
                <w:rFonts w:cs="Arial"/>
                <w:sz w:val="18"/>
                <w:szCs w:val="18"/>
              </w:rPr>
              <w:t>Android App</w:t>
            </w:r>
          </w:p>
          <w:p w14:paraId="56CFA846" w14:textId="77777777" w:rsidR="00496029" w:rsidRPr="00772D2D" w:rsidRDefault="00496029" w:rsidP="00496029">
            <w:pPr>
              <w:tabs>
                <w:tab w:val="left" w:pos="1134"/>
              </w:tabs>
              <w:rPr>
                <w:rFonts w:cs="Arial"/>
                <w:sz w:val="18"/>
                <w:szCs w:val="18"/>
              </w:rPr>
            </w:pPr>
            <w:r w:rsidRPr="00772D2D">
              <w:rPr>
                <w:rFonts w:cs="Arial"/>
                <w:sz w:val="18"/>
                <w:szCs w:val="18"/>
              </w:rPr>
              <w:t>[Mobile Application designed for Android]</w:t>
            </w:r>
          </w:p>
        </w:tc>
      </w:tr>
      <w:tr w:rsidR="00496029" w:rsidRPr="00C4113C" w14:paraId="2E61DCC4" w14:textId="77777777" w:rsidTr="00772D2D">
        <w:trPr>
          <w:trHeight w:val="542"/>
        </w:trPr>
        <w:tc>
          <w:tcPr>
            <w:tcW w:w="1858" w:type="dxa"/>
            <w:vMerge/>
            <w:shd w:val="clear" w:color="auto" w:fill="DEEAF6"/>
          </w:tcPr>
          <w:p w14:paraId="38B43591" w14:textId="77777777" w:rsidR="00496029" w:rsidRPr="00772D2D" w:rsidRDefault="00496029" w:rsidP="00496029">
            <w:pPr>
              <w:tabs>
                <w:tab w:val="left" w:pos="1134"/>
              </w:tabs>
              <w:rPr>
                <w:rFonts w:cs="Arial"/>
                <w:sz w:val="18"/>
                <w:szCs w:val="18"/>
              </w:rPr>
            </w:pPr>
          </w:p>
        </w:tc>
        <w:tc>
          <w:tcPr>
            <w:tcW w:w="404" w:type="dxa"/>
          </w:tcPr>
          <w:p w14:paraId="7477DB82" w14:textId="77777777" w:rsidR="00496029" w:rsidRPr="00772D2D" w:rsidRDefault="00496029" w:rsidP="00496029">
            <w:pPr>
              <w:tabs>
                <w:tab w:val="left" w:pos="1134"/>
              </w:tabs>
              <w:rPr>
                <w:rFonts w:cs="Arial"/>
                <w:sz w:val="18"/>
                <w:szCs w:val="18"/>
              </w:rPr>
            </w:pPr>
          </w:p>
        </w:tc>
        <w:tc>
          <w:tcPr>
            <w:tcW w:w="4820" w:type="dxa"/>
          </w:tcPr>
          <w:p w14:paraId="352CF048" w14:textId="77777777" w:rsidR="00496029" w:rsidRPr="00772D2D" w:rsidRDefault="00496029" w:rsidP="00496029">
            <w:pPr>
              <w:tabs>
                <w:tab w:val="left" w:pos="1134"/>
              </w:tabs>
              <w:rPr>
                <w:rFonts w:cs="Arial"/>
                <w:sz w:val="18"/>
                <w:szCs w:val="18"/>
              </w:rPr>
            </w:pPr>
            <w:r w:rsidRPr="00772D2D">
              <w:rPr>
                <w:rFonts w:cs="Arial"/>
                <w:sz w:val="18"/>
                <w:szCs w:val="18"/>
              </w:rPr>
              <w:t>App available on the App Store</w:t>
            </w:r>
          </w:p>
        </w:tc>
        <w:tc>
          <w:tcPr>
            <w:tcW w:w="283" w:type="dxa"/>
          </w:tcPr>
          <w:p w14:paraId="180ABCEC" w14:textId="77777777" w:rsidR="00496029" w:rsidRPr="00772D2D" w:rsidRDefault="00496029" w:rsidP="00496029">
            <w:pPr>
              <w:tabs>
                <w:tab w:val="left" w:pos="1134"/>
              </w:tabs>
              <w:rPr>
                <w:rFonts w:cs="Arial"/>
                <w:sz w:val="18"/>
                <w:szCs w:val="18"/>
              </w:rPr>
            </w:pPr>
          </w:p>
        </w:tc>
        <w:tc>
          <w:tcPr>
            <w:tcW w:w="2552" w:type="dxa"/>
          </w:tcPr>
          <w:p w14:paraId="6EFE5723" w14:textId="77777777" w:rsidR="00496029" w:rsidRPr="00772D2D" w:rsidRDefault="00496029" w:rsidP="00496029">
            <w:pPr>
              <w:tabs>
                <w:tab w:val="left" w:pos="1134"/>
              </w:tabs>
              <w:rPr>
                <w:rFonts w:cs="Arial"/>
                <w:sz w:val="18"/>
                <w:szCs w:val="18"/>
              </w:rPr>
            </w:pPr>
            <w:r w:rsidRPr="00772D2D">
              <w:rPr>
                <w:rFonts w:cs="Arial"/>
                <w:sz w:val="18"/>
                <w:szCs w:val="18"/>
              </w:rPr>
              <w:t>App available on Google Play</w:t>
            </w:r>
          </w:p>
        </w:tc>
      </w:tr>
      <w:tr w:rsidR="00496029" w:rsidRPr="00496029" w14:paraId="38840D61" w14:textId="77777777" w:rsidTr="00772D2D">
        <w:trPr>
          <w:trHeight w:val="340"/>
        </w:trPr>
        <w:tc>
          <w:tcPr>
            <w:tcW w:w="1858" w:type="dxa"/>
            <w:shd w:val="clear" w:color="auto" w:fill="BDD6EE"/>
          </w:tcPr>
          <w:p w14:paraId="7B5F1933" w14:textId="77777777" w:rsidR="00496029" w:rsidRPr="00772D2D" w:rsidRDefault="00496029" w:rsidP="00496029">
            <w:pPr>
              <w:tabs>
                <w:tab w:val="left" w:pos="1134"/>
              </w:tabs>
              <w:rPr>
                <w:rFonts w:cs="Arial"/>
                <w:sz w:val="18"/>
                <w:szCs w:val="18"/>
              </w:rPr>
            </w:pPr>
            <w:r w:rsidRPr="00772D2D">
              <w:rPr>
                <w:rFonts w:cs="Arial"/>
                <w:sz w:val="18"/>
                <w:szCs w:val="18"/>
              </w:rPr>
              <w:t>Design/development approach and rationale</w:t>
            </w:r>
          </w:p>
        </w:tc>
        <w:tc>
          <w:tcPr>
            <w:tcW w:w="8059" w:type="dxa"/>
            <w:gridSpan w:val="4"/>
          </w:tcPr>
          <w:p w14:paraId="0A56BD1B" w14:textId="3694250E" w:rsidR="00496029" w:rsidRPr="00772D2D" w:rsidRDefault="00945531" w:rsidP="00496029">
            <w:pPr>
              <w:tabs>
                <w:tab w:val="left" w:pos="1134"/>
              </w:tabs>
              <w:rPr>
                <w:rFonts w:cs="Arial"/>
                <w:i/>
                <w:color w:val="7F7F7F"/>
                <w:sz w:val="18"/>
                <w:szCs w:val="18"/>
              </w:rPr>
            </w:pPr>
            <w:r w:rsidRPr="00772D2D">
              <w:rPr>
                <w:rFonts w:ascii="MS Gothic" w:eastAsia="MS Gothic" w:hAnsi="MS Gothic" w:cs="MS Gothic" w:hint="eastAsia"/>
                <w:color w:val="808080" w:themeColor="background1" w:themeShade="80"/>
                <w:sz w:val="18"/>
                <w:szCs w:val="18"/>
              </w:rPr>
              <w:t xml:space="preserve">ⓘ </w:t>
            </w:r>
            <w:r w:rsidR="00496029" w:rsidRPr="00772D2D">
              <w:rPr>
                <w:rFonts w:cs="Arial"/>
                <w:i/>
                <w:color w:val="7F7F7F"/>
                <w:sz w:val="18"/>
                <w:szCs w:val="18"/>
              </w:rPr>
              <w:t>Describe the proposed development approach (ie: waterfall, agile, hybrid) and rationale for your approach to demonstrate how the solution will fulfil the needs/requirements</w:t>
            </w:r>
          </w:p>
          <w:p w14:paraId="3CA166C9" w14:textId="77777777" w:rsidR="00496029" w:rsidRPr="00772D2D" w:rsidRDefault="00496029" w:rsidP="00496029">
            <w:pPr>
              <w:tabs>
                <w:tab w:val="left" w:pos="1134"/>
              </w:tabs>
              <w:rPr>
                <w:rFonts w:cs="Arial"/>
                <w:i/>
                <w:color w:val="7F7F7F"/>
                <w:sz w:val="18"/>
                <w:szCs w:val="18"/>
              </w:rPr>
            </w:pPr>
          </w:p>
          <w:p w14:paraId="16F10CC8" w14:textId="77777777" w:rsidR="00496029" w:rsidRPr="00772D2D" w:rsidRDefault="00496029" w:rsidP="00496029">
            <w:pPr>
              <w:tabs>
                <w:tab w:val="left" w:pos="1134"/>
              </w:tabs>
              <w:rPr>
                <w:rFonts w:cs="Arial"/>
                <w:sz w:val="18"/>
                <w:szCs w:val="18"/>
              </w:rPr>
            </w:pPr>
          </w:p>
        </w:tc>
      </w:tr>
      <w:tr w:rsidR="00496029" w:rsidRPr="00496029" w14:paraId="1AA2BFEF" w14:textId="77777777" w:rsidTr="00772D2D">
        <w:trPr>
          <w:trHeight w:val="340"/>
        </w:trPr>
        <w:tc>
          <w:tcPr>
            <w:tcW w:w="1858" w:type="dxa"/>
            <w:shd w:val="clear" w:color="auto" w:fill="BDD6EE"/>
          </w:tcPr>
          <w:p w14:paraId="3D0208F9" w14:textId="77777777" w:rsidR="00496029" w:rsidRPr="00772D2D" w:rsidRDefault="00496029" w:rsidP="00496029">
            <w:pPr>
              <w:tabs>
                <w:tab w:val="left" w:pos="1134"/>
              </w:tabs>
              <w:rPr>
                <w:rFonts w:cs="Arial"/>
                <w:sz w:val="18"/>
                <w:szCs w:val="18"/>
              </w:rPr>
            </w:pPr>
            <w:r w:rsidRPr="00772D2D">
              <w:rPr>
                <w:rFonts w:cs="Arial"/>
                <w:sz w:val="18"/>
                <w:szCs w:val="18"/>
              </w:rPr>
              <w:t>User Experience and User Testing approach</w:t>
            </w:r>
          </w:p>
        </w:tc>
        <w:tc>
          <w:tcPr>
            <w:tcW w:w="8059" w:type="dxa"/>
            <w:gridSpan w:val="4"/>
          </w:tcPr>
          <w:p w14:paraId="121EFDEB" w14:textId="7D09A2CF" w:rsidR="00496029" w:rsidRPr="00772D2D" w:rsidRDefault="00945531" w:rsidP="00496029">
            <w:pPr>
              <w:tabs>
                <w:tab w:val="left" w:pos="1134"/>
              </w:tabs>
              <w:rPr>
                <w:rFonts w:cs="Arial"/>
                <w:i/>
                <w:color w:val="7F7F7F"/>
                <w:sz w:val="18"/>
                <w:szCs w:val="18"/>
              </w:rPr>
            </w:pPr>
            <w:r w:rsidRPr="00772D2D">
              <w:rPr>
                <w:rFonts w:ascii="MS Gothic" w:eastAsia="MS Gothic" w:hAnsi="MS Gothic" w:cs="MS Gothic" w:hint="eastAsia"/>
                <w:color w:val="808080" w:themeColor="background1" w:themeShade="80"/>
                <w:sz w:val="18"/>
                <w:szCs w:val="18"/>
              </w:rPr>
              <w:t xml:space="preserve">ⓘ </w:t>
            </w:r>
            <w:r w:rsidR="00496029" w:rsidRPr="00772D2D">
              <w:rPr>
                <w:rFonts w:cs="Arial"/>
                <w:i/>
                <w:color w:val="7F7F7F"/>
                <w:sz w:val="18"/>
                <w:szCs w:val="18"/>
              </w:rPr>
              <w:t>Detail the proposed User Experience approach, including frequency of User Testing, and how feedback from End Users will inform the solution design and development</w:t>
            </w:r>
          </w:p>
          <w:p w14:paraId="789F8448" w14:textId="48E43710" w:rsidR="00496029" w:rsidRPr="00772D2D" w:rsidRDefault="00496029" w:rsidP="00496029">
            <w:pPr>
              <w:tabs>
                <w:tab w:val="left" w:pos="1134"/>
              </w:tabs>
              <w:rPr>
                <w:rFonts w:cs="Arial"/>
                <w:sz w:val="18"/>
                <w:szCs w:val="18"/>
              </w:rPr>
            </w:pPr>
          </w:p>
        </w:tc>
      </w:tr>
    </w:tbl>
    <w:p w14:paraId="6400BBDF" w14:textId="72F0D48E" w:rsidR="004A50EA" w:rsidRDefault="004A50EA" w:rsidP="00C4113C">
      <w:pPr>
        <w:jc w:val="both"/>
        <w:rPr>
          <w:rFonts w:eastAsia="Calibri" w:cs="Arial"/>
          <w:b/>
          <w:sz w:val="18"/>
          <w:szCs w:val="18"/>
          <w:lang w:val="en-AU" w:eastAsia="en-US"/>
        </w:rPr>
      </w:pPr>
      <w:r>
        <w:rPr>
          <w:rFonts w:eastAsia="Calibri" w:cs="Arial"/>
          <w:b/>
          <w:sz w:val="18"/>
          <w:szCs w:val="18"/>
          <w:lang w:val="en-AU" w:eastAsia="en-US"/>
        </w:rPr>
        <w:br w:type="page"/>
      </w:r>
    </w:p>
    <w:p w14:paraId="41C0F8CA" w14:textId="77777777" w:rsidR="004A50EA" w:rsidRPr="00496029" w:rsidRDefault="004A50EA" w:rsidP="004A50EA">
      <w:pPr>
        <w:ind w:right="2109"/>
        <w:jc w:val="both"/>
        <w:rPr>
          <w:rFonts w:eastAsia="Calibri" w:cs="Arial"/>
          <w:b/>
          <w:lang w:val="en-AU" w:eastAsia="en-US"/>
        </w:rPr>
      </w:pPr>
      <w:r w:rsidRPr="00496029">
        <w:rPr>
          <w:rFonts w:eastAsia="Calibri" w:cs="Arial"/>
          <w:b/>
          <w:lang w:val="en-AU" w:eastAsia="en-US"/>
        </w:rPr>
        <w:t>Technology Development Plan Guidelines</w:t>
      </w:r>
    </w:p>
    <w:p w14:paraId="7FB7FA17" w14:textId="7A2D470E" w:rsidR="004A50EA" w:rsidRDefault="004A50EA" w:rsidP="004A50EA">
      <w:pPr>
        <w:ind w:right="2109"/>
        <w:rPr>
          <w:rFonts w:eastAsia="Calibri" w:cs="Arial"/>
          <w:sz w:val="20"/>
          <w:szCs w:val="20"/>
          <w:lang w:val="en-AU" w:eastAsia="en-US"/>
        </w:rPr>
      </w:pPr>
      <w:r w:rsidRPr="004A50EA">
        <w:rPr>
          <w:rFonts w:eastAsia="Calibri" w:cs="Arial"/>
          <w:sz w:val="20"/>
          <w:szCs w:val="20"/>
          <w:lang w:val="en-AU" w:eastAsia="en-US"/>
        </w:rPr>
        <w:t>Append a Technology Development Plan that addresses your plan in detail as well as addresses the following features related to longevity, scalability and public accessibility:</w:t>
      </w:r>
    </w:p>
    <w:p w14:paraId="360BD23B" w14:textId="77777777" w:rsidR="004A50EA" w:rsidRPr="004A50EA" w:rsidRDefault="004A50EA" w:rsidP="004A50EA">
      <w:pPr>
        <w:ind w:right="2109"/>
        <w:rPr>
          <w:rFonts w:eastAsia="Calibri" w:cs="Arial"/>
          <w:sz w:val="20"/>
          <w:szCs w:val="20"/>
          <w:lang w:val="en-AU" w:eastAsia="en-US"/>
        </w:rPr>
      </w:pPr>
    </w:p>
    <w:p w14:paraId="50024DEC" w14:textId="7E8CFBDE"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What you are aiming to develop as a technology solution for the identified end-user concern.</w:t>
      </w:r>
    </w:p>
    <w:p w14:paraId="01A77D12" w14:textId="77777777" w:rsidR="004A50EA" w:rsidRPr="004A50EA" w:rsidRDefault="004A50EA" w:rsidP="00772D2D">
      <w:pPr>
        <w:ind w:left="360" w:right="2109"/>
        <w:rPr>
          <w:rFonts w:eastAsia="Calibri" w:cs="Arial"/>
          <w:sz w:val="20"/>
          <w:szCs w:val="20"/>
          <w:lang w:val="en-AU" w:eastAsia="en-US"/>
        </w:rPr>
      </w:pPr>
    </w:p>
    <w:p w14:paraId="03744376" w14:textId="1175D41D"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How you have engaged the input of individuals on the spectrum and/or other relevant end-users.</w:t>
      </w:r>
    </w:p>
    <w:p w14:paraId="70571554" w14:textId="697FF0BA" w:rsidR="004A50EA" w:rsidRPr="004A50EA" w:rsidRDefault="004A50EA" w:rsidP="00772D2D">
      <w:pPr>
        <w:ind w:right="2109"/>
        <w:rPr>
          <w:rFonts w:eastAsia="Calibri" w:cs="Arial"/>
          <w:sz w:val="20"/>
          <w:szCs w:val="20"/>
          <w:lang w:val="en-AU" w:eastAsia="en-US"/>
        </w:rPr>
      </w:pPr>
    </w:p>
    <w:p w14:paraId="1E4CA87D" w14:textId="6C42F013"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The platforms and or devices on which the solution will be accessible at the completion of this project.</w:t>
      </w:r>
    </w:p>
    <w:p w14:paraId="5F01074E" w14:textId="2CEB9492" w:rsidR="004A50EA" w:rsidRPr="004A50EA" w:rsidRDefault="004A50EA" w:rsidP="00772D2D">
      <w:pPr>
        <w:ind w:right="2109"/>
        <w:rPr>
          <w:rFonts w:eastAsia="Calibri" w:cs="Arial"/>
          <w:sz w:val="20"/>
          <w:szCs w:val="20"/>
          <w:lang w:val="en-AU" w:eastAsia="en-US"/>
        </w:rPr>
      </w:pPr>
    </w:p>
    <w:p w14:paraId="7DE873BC" w14:textId="64AF6626"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Compatibility with the Autism Hub Connect (see note below) as the site where all our technology and other resources will be accessed into the future.</w:t>
      </w:r>
    </w:p>
    <w:p w14:paraId="37EEBA17" w14:textId="3EE27EF7" w:rsidR="004A50EA" w:rsidRPr="004A50EA" w:rsidRDefault="004A50EA" w:rsidP="00772D2D">
      <w:pPr>
        <w:ind w:right="2109"/>
        <w:rPr>
          <w:rFonts w:eastAsia="Calibri" w:cs="Arial"/>
          <w:sz w:val="20"/>
          <w:szCs w:val="20"/>
          <w:lang w:val="en-AU" w:eastAsia="en-US"/>
        </w:rPr>
      </w:pPr>
    </w:p>
    <w:p w14:paraId="59ACF991" w14:textId="122D957C"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Assuming the project is successful, identify what further work will be required and approximate cost of adapting and testing it for other platforms and potential rollout – to support broad translation and utilisation of the outcome.</w:t>
      </w:r>
    </w:p>
    <w:p w14:paraId="79CC8205" w14:textId="16269769" w:rsidR="004A50EA" w:rsidRPr="004A50EA" w:rsidRDefault="004A50EA" w:rsidP="00772D2D">
      <w:pPr>
        <w:ind w:right="2109"/>
        <w:rPr>
          <w:rFonts w:eastAsia="Calibri" w:cs="Arial"/>
          <w:sz w:val="20"/>
          <w:szCs w:val="20"/>
          <w:lang w:val="en-AU" w:eastAsia="en-US"/>
        </w:rPr>
      </w:pPr>
    </w:p>
    <w:p w14:paraId="5BEF1CB2" w14:textId="618B4D64" w:rsid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Attach proposed developer contract and conditions.</w:t>
      </w:r>
    </w:p>
    <w:p w14:paraId="3824E2A6" w14:textId="7F468034" w:rsidR="004A50EA" w:rsidRPr="004A50EA" w:rsidRDefault="004A50EA" w:rsidP="00772D2D">
      <w:pPr>
        <w:ind w:right="2109"/>
        <w:rPr>
          <w:rFonts w:eastAsia="Calibri" w:cs="Arial"/>
          <w:sz w:val="20"/>
          <w:szCs w:val="20"/>
          <w:lang w:val="en-AU" w:eastAsia="en-US"/>
        </w:rPr>
      </w:pPr>
    </w:p>
    <w:p w14:paraId="7F2CBD84" w14:textId="77777777" w:rsidR="004A50EA" w:rsidRPr="004A50EA" w:rsidRDefault="004A50EA" w:rsidP="00772D2D">
      <w:pPr>
        <w:numPr>
          <w:ilvl w:val="0"/>
          <w:numId w:val="8"/>
        </w:numPr>
        <w:ind w:left="360" w:right="2109"/>
        <w:rPr>
          <w:rFonts w:eastAsia="Calibri" w:cs="Arial"/>
          <w:sz w:val="20"/>
          <w:szCs w:val="20"/>
          <w:lang w:val="en-AU" w:eastAsia="en-US"/>
        </w:rPr>
      </w:pPr>
      <w:r w:rsidRPr="004A50EA">
        <w:rPr>
          <w:rFonts w:eastAsia="Calibri" w:cs="Arial"/>
          <w:sz w:val="20"/>
          <w:szCs w:val="20"/>
          <w:lang w:val="en-AU" w:eastAsia="en-US"/>
        </w:rPr>
        <w:t>Two development quotes, at least one from a provider external to the organisation/s and the quotation details.</w:t>
      </w:r>
    </w:p>
    <w:p w14:paraId="03F959B1" w14:textId="77777777" w:rsidR="004A50EA" w:rsidRDefault="004A50EA" w:rsidP="004A50EA">
      <w:pPr>
        <w:spacing w:line="360" w:lineRule="auto"/>
        <w:jc w:val="both"/>
        <w:rPr>
          <w:rFonts w:eastAsia="Calibri" w:cs="Arial"/>
          <w:b/>
          <w:sz w:val="20"/>
          <w:szCs w:val="20"/>
          <w:lang w:val="en-AU" w:eastAsia="en-US"/>
        </w:rPr>
      </w:pPr>
    </w:p>
    <w:p w14:paraId="5AC7B14C" w14:textId="4EB1543C" w:rsidR="00496029" w:rsidRPr="004A50EA" w:rsidRDefault="00496029" w:rsidP="004A50EA">
      <w:pPr>
        <w:spacing w:line="360" w:lineRule="auto"/>
        <w:jc w:val="both"/>
        <w:rPr>
          <w:rFonts w:eastAsia="Calibri" w:cs="Arial"/>
          <w:b/>
          <w:lang w:val="en-AU" w:eastAsia="en-US"/>
        </w:rPr>
      </w:pPr>
      <w:r w:rsidRPr="004A50EA">
        <w:rPr>
          <w:rFonts w:eastAsia="Calibri" w:cs="Arial"/>
          <w:b/>
          <w:lang w:val="en-AU" w:eastAsia="en-US"/>
        </w:rPr>
        <w:t>Matters for Noting</w:t>
      </w:r>
    </w:p>
    <w:p w14:paraId="39E9A50C" w14:textId="2815C51F" w:rsidR="00496029" w:rsidRPr="00570E60" w:rsidRDefault="00496029" w:rsidP="004A50EA">
      <w:pPr>
        <w:rPr>
          <w:rFonts w:eastAsia="Calibri" w:cs="Arial"/>
          <w:b/>
          <w:sz w:val="20"/>
          <w:szCs w:val="20"/>
          <w:lang w:val="en-AU" w:eastAsia="en-US"/>
        </w:rPr>
      </w:pPr>
      <w:r w:rsidRPr="00570E60">
        <w:rPr>
          <w:rFonts w:eastAsia="Calibri" w:cs="Arial"/>
          <w:b/>
          <w:sz w:val="20"/>
          <w:szCs w:val="20"/>
          <w:lang w:val="en-AU" w:eastAsia="en-US"/>
        </w:rPr>
        <w:t>Project intellectual property (PIP)</w:t>
      </w:r>
    </w:p>
    <w:p w14:paraId="536DA18A" w14:textId="77777777" w:rsidR="00496029" w:rsidRPr="00570E60" w:rsidRDefault="00496029" w:rsidP="004A50EA">
      <w:pPr>
        <w:rPr>
          <w:rFonts w:eastAsia="Calibri" w:cs="Arial"/>
          <w:sz w:val="20"/>
          <w:szCs w:val="20"/>
          <w:lang w:val="en-AU" w:eastAsia="en-US"/>
        </w:rPr>
      </w:pPr>
      <w:r w:rsidRPr="00570E60">
        <w:rPr>
          <w:rFonts w:eastAsia="Calibri" w:cs="Arial"/>
          <w:sz w:val="20"/>
          <w:szCs w:val="20"/>
          <w:lang w:val="en-AU" w:eastAsia="en-US"/>
        </w:rPr>
        <w:t>Consistent with the Essential Participants and Other Participants Agreements, all project IP generated, including that in outputs/deliverables/source code, is owned by Autism CRC.</w:t>
      </w:r>
    </w:p>
    <w:p w14:paraId="2FDAFF5B" w14:textId="77777777" w:rsidR="00496029" w:rsidRPr="00570E60" w:rsidRDefault="00496029" w:rsidP="00570E60">
      <w:pPr>
        <w:ind w:left="360"/>
        <w:rPr>
          <w:rFonts w:eastAsia="Calibri" w:cs="Arial"/>
          <w:b/>
          <w:sz w:val="20"/>
          <w:szCs w:val="20"/>
          <w:lang w:val="en-AU" w:eastAsia="en-US"/>
        </w:rPr>
      </w:pPr>
    </w:p>
    <w:p w14:paraId="7F82FFD3" w14:textId="77777777" w:rsidR="00496029" w:rsidRPr="00570E60" w:rsidRDefault="00496029" w:rsidP="004A50EA">
      <w:pPr>
        <w:rPr>
          <w:rFonts w:eastAsia="Calibri" w:cs="Arial"/>
          <w:b/>
          <w:sz w:val="20"/>
          <w:szCs w:val="20"/>
          <w:lang w:val="en-AU" w:eastAsia="en-US"/>
        </w:rPr>
      </w:pPr>
      <w:r w:rsidRPr="00570E60">
        <w:rPr>
          <w:rFonts w:eastAsia="Calibri" w:cs="Arial"/>
          <w:b/>
          <w:sz w:val="20"/>
          <w:szCs w:val="20"/>
          <w:lang w:val="en-AU" w:eastAsia="en-US"/>
        </w:rPr>
        <w:t>Server and web hosting</w:t>
      </w:r>
    </w:p>
    <w:p w14:paraId="5F9D4394" w14:textId="77777777" w:rsidR="00496029" w:rsidRPr="00570E60" w:rsidRDefault="00496029" w:rsidP="004A50EA">
      <w:pPr>
        <w:rPr>
          <w:rFonts w:eastAsia="Calibri" w:cs="Arial"/>
          <w:sz w:val="20"/>
          <w:szCs w:val="20"/>
          <w:lang w:val="en-AU" w:eastAsia="en-US"/>
        </w:rPr>
      </w:pPr>
      <w:r w:rsidRPr="00570E60">
        <w:rPr>
          <w:rFonts w:eastAsia="Calibri" w:cs="Arial"/>
          <w:sz w:val="20"/>
          <w:szCs w:val="20"/>
          <w:lang w:val="en-AU" w:eastAsia="en-US"/>
        </w:rPr>
        <w:t xml:space="preserve">Autism CRC has a web server that can be used to host your solution. This will ensure the online tool remains freely accessible now and into the future. Use of the Autism CRC server is recommended if you will be building a web site. The technologies supported are Linux, PHP and MySQL. The Drupal Content Management System has been installed on this server and is the supported tool for creating websites underpinned by a database.  </w:t>
      </w:r>
    </w:p>
    <w:p w14:paraId="5D1ED282" w14:textId="77777777" w:rsidR="00C4113C" w:rsidRPr="00570E60" w:rsidRDefault="00C4113C" w:rsidP="00570E60">
      <w:pPr>
        <w:ind w:left="360"/>
        <w:rPr>
          <w:rFonts w:eastAsia="Calibri" w:cs="Arial"/>
          <w:b/>
          <w:sz w:val="20"/>
          <w:szCs w:val="20"/>
          <w:lang w:val="en-AU" w:eastAsia="en-US"/>
        </w:rPr>
      </w:pPr>
    </w:p>
    <w:p w14:paraId="2F365D68" w14:textId="77777777" w:rsidR="00496029" w:rsidRPr="00570E60" w:rsidRDefault="00496029" w:rsidP="004A50EA">
      <w:pPr>
        <w:rPr>
          <w:rFonts w:eastAsia="Calibri" w:cs="Arial"/>
          <w:b/>
          <w:sz w:val="20"/>
          <w:szCs w:val="20"/>
          <w:lang w:val="en-AU" w:eastAsia="en-US"/>
        </w:rPr>
      </w:pPr>
      <w:r w:rsidRPr="00570E60">
        <w:rPr>
          <w:rFonts w:eastAsia="Calibri" w:cs="Arial"/>
          <w:b/>
          <w:sz w:val="20"/>
          <w:szCs w:val="20"/>
          <w:lang w:val="en-AU" w:eastAsia="en-US"/>
        </w:rPr>
        <w:t>Domain name</w:t>
      </w:r>
    </w:p>
    <w:p w14:paraId="53AA340C" w14:textId="77777777" w:rsidR="00496029" w:rsidRPr="00570E60" w:rsidRDefault="00496029" w:rsidP="004A50EA">
      <w:pPr>
        <w:rPr>
          <w:rFonts w:eastAsia="Calibri" w:cs="Arial"/>
          <w:sz w:val="20"/>
          <w:szCs w:val="20"/>
          <w:lang w:val="en-AU" w:eastAsia="en-US"/>
        </w:rPr>
      </w:pPr>
      <w:r w:rsidRPr="00570E60">
        <w:rPr>
          <w:rFonts w:eastAsia="Calibri" w:cs="Arial"/>
          <w:sz w:val="20"/>
          <w:szCs w:val="20"/>
          <w:lang w:val="en-AU" w:eastAsia="en-US"/>
        </w:rPr>
        <w:t>You are required to use the Autism CRC domain name.  This means that the interventions will include autismcrc.com.au in the URL and will be consistent with all our other online tools.</w:t>
      </w:r>
    </w:p>
    <w:p w14:paraId="027EB673" w14:textId="77777777" w:rsidR="00C4113C" w:rsidRPr="00570E60" w:rsidRDefault="00C4113C" w:rsidP="00570E60">
      <w:pPr>
        <w:ind w:left="360"/>
        <w:rPr>
          <w:rFonts w:eastAsia="Calibri" w:cs="Arial"/>
          <w:b/>
          <w:sz w:val="20"/>
          <w:szCs w:val="20"/>
          <w:lang w:val="en-AU" w:eastAsia="en-US"/>
        </w:rPr>
      </w:pPr>
    </w:p>
    <w:p w14:paraId="439BA553" w14:textId="77777777" w:rsidR="00496029" w:rsidRPr="00570E60" w:rsidRDefault="00496029" w:rsidP="004A50EA">
      <w:pPr>
        <w:rPr>
          <w:rFonts w:eastAsia="Calibri" w:cs="Arial"/>
          <w:b/>
          <w:sz w:val="20"/>
          <w:szCs w:val="20"/>
          <w:lang w:val="en-AU" w:eastAsia="en-US"/>
        </w:rPr>
      </w:pPr>
      <w:r w:rsidRPr="00570E60">
        <w:rPr>
          <w:rFonts w:eastAsia="Calibri" w:cs="Arial"/>
          <w:b/>
          <w:sz w:val="20"/>
          <w:szCs w:val="20"/>
          <w:lang w:val="en-AU" w:eastAsia="en-US"/>
        </w:rPr>
        <w:t>Version control and source code management</w:t>
      </w:r>
    </w:p>
    <w:p w14:paraId="45222962" w14:textId="77777777" w:rsidR="00496029" w:rsidRPr="00570E60" w:rsidRDefault="00496029" w:rsidP="004A50EA">
      <w:pPr>
        <w:rPr>
          <w:rFonts w:eastAsia="Calibri" w:cs="Arial"/>
          <w:sz w:val="20"/>
          <w:szCs w:val="20"/>
          <w:lang w:val="en-AU" w:eastAsia="en-US"/>
        </w:rPr>
      </w:pPr>
      <w:r w:rsidRPr="00570E60">
        <w:rPr>
          <w:rFonts w:eastAsia="Calibri" w:cs="Arial"/>
          <w:sz w:val="20"/>
          <w:szCs w:val="20"/>
          <w:lang w:val="en-AU" w:eastAsia="en-US"/>
        </w:rPr>
        <w:t>Autism CRC has an online source code version control system, issue tracker and Wiki (for documentation) to help manage the development of your solution. You will be provided with an individual, secure repository for each website or online resource that is developed. It is a requirement of the Project Agreement that the final source code and any relevant documentation are uploaded here. This ensures that the master copy of your source code will not be lost and is accessible to Autism CRC. The online version control system used by Autism CRC is github.com.</w:t>
      </w:r>
    </w:p>
    <w:p w14:paraId="5229F87F" w14:textId="77777777" w:rsidR="00C4113C" w:rsidRPr="00570E60" w:rsidRDefault="00C4113C" w:rsidP="00496029">
      <w:pPr>
        <w:ind w:left="360"/>
        <w:jc w:val="both"/>
        <w:rPr>
          <w:rFonts w:eastAsia="Calibri" w:cs="Arial"/>
          <w:b/>
          <w:sz w:val="20"/>
          <w:szCs w:val="20"/>
          <w:lang w:val="en-AU" w:eastAsia="en-US"/>
        </w:rPr>
      </w:pPr>
    </w:p>
    <w:p w14:paraId="4A9A7256" w14:textId="77777777" w:rsidR="00496029" w:rsidRPr="00570E60" w:rsidRDefault="00496029" w:rsidP="004A50EA">
      <w:pPr>
        <w:jc w:val="both"/>
        <w:rPr>
          <w:rFonts w:eastAsia="Calibri" w:cs="Arial"/>
          <w:b/>
          <w:sz w:val="20"/>
          <w:szCs w:val="20"/>
          <w:lang w:val="en-AU" w:eastAsia="en-US"/>
        </w:rPr>
      </w:pPr>
      <w:r w:rsidRPr="00570E60">
        <w:rPr>
          <w:rFonts w:eastAsia="Calibri" w:cs="Arial"/>
          <w:b/>
          <w:sz w:val="20"/>
          <w:szCs w:val="20"/>
          <w:lang w:val="en-AU" w:eastAsia="en-US"/>
        </w:rPr>
        <w:t>Branding and web site template</w:t>
      </w:r>
    </w:p>
    <w:p w14:paraId="22213000" w14:textId="77777777" w:rsidR="00496029" w:rsidRPr="00570E60" w:rsidRDefault="00496029" w:rsidP="004A50EA">
      <w:pPr>
        <w:jc w:val="both"/>
        <w:rPr>
          <w:rFonts w:eastAsia="Calibri" w:cs="Arial"/>
          <w:sz w:val="20"/>
          <w:szCs w:val="20"/>
          <w:lang w:val="en-AU" w:eastAsia="en-US"/>
        </w:rPr>
      </w:pPr>
      <w:r w:rsidRPr="00570E60">
        <w:rPr>
          <w:rFonts w:eastAsia="Calibri" w:cs="Arial"/>
          <w:sz w:val="20"/>
          <w:szCs w:val="20"/>
          <w:lang w:val="en-AU" w:eastAsia="en-US"/>
        </w:rPr>
        <w:t xml:space="preserve">Autism CRC has a basic branded Drupal website template which can be used to build your website.  This is mobile optimised and has a clear layout. If the solution will be developed using another system, the header and footer must be the same as the template. </w:t>
      </w:r>
    </w:p>
    <w:p w14:paraId="6E3B32E9" w14:textId="77777777" w:rsidR="00496029" w:rsidRPr="00570E60" w:rsidRDefault="00496029" w:rsidP="00496029">
      <w:pPr>
        <w:ind w:left="360"/>
        <w:jc w:val="both"/>
        <w:rPr>
          <w:rFonts w:eastAsia="Calibri" w:cs="Arial"/>
          <w:sz w:val="20"/>
          <w:szCs w:val="20"/>
          <w:lang w:val="en-AU" w:eastAsia="en-US"/>
        </w:rPr>
      </w:pPr>
    </w:p>
    <w:p w14:paraId="67BB15B2" w14:textId="45DC4CA0" w:rsidR="004A50EA" w:rsidRDefault="004A50EA" w:rsidP="004A50EA">
      <w:pPr>
        <w:jc w:val="both"/>
        <w:rPr>
          <w:rFonts w:eastAsia="Calibri" w:cs="Arial"/>
          <w:b/>
          <w:sz w:val="20"/>
          <w:szCs w:val="20"/>
          <w:lang w:val="en-AU" w:eastAsia="en-US"/>
        </w:rPr>
      </w:pPr>
    </w:p>
    <w:p w14:paraId="2F747A9B" w14:textId="77777777" w:rsidR="00772D2D" w:rsidRDefault="00772D2D" w:rsidP="004A50EA">
      <w:pPr>
        <w:jc w:val="both"/>
        <w:rPr>
          <w:rFonts w:eastAsia="Calibri" w:cs="Arial"/>
          <w:b/>
          <w:sz w:val="20"/>
          <w:szCs w:val="20"/>
          <w:lang w:val="en-AU" w:eastAsia="en-US"/>
        </w:rPr>
      </w:pPr>
    </w:p>
    <w:p w14:paraId="701CF659" w14:textId="0FF29141" w:rsidR="00496029" w:rsidRPr="00570E60" w:rsidRDefault="00496029" w:rsidP="004A50EA">
      <w:pPr>
        <w:jc w:val="both"/>
        <w:rPr>
          <w:rFonts w:eastAsia="Calibri" w:cs="Arial"/>
          <w:b/>
          <w:sz w:val="20"/>
          <w:szCs w:val="20"/>
          <w:lang w:val="en-AU" w:eastAsia="en-US"/>
        </w:rPr>
      </w:pPr>
      <w:r w:rsidRPr="00570E60">
        <w:rPr>
          <w:rFonts w:eastAsia="Calibri" w:cs="Arial"/>
          <w:b/>
          <w:sz w:val="20"/>
          <w:szCs w:val="20"/>
          <w:lang w:val="en-AU" w:eastAsia="en-US"/>
        </w:rPr>
        <w:t>Technology development solution handover to Autism CRC</w:t>
      </w:r>
    </w:p>
    <w:p w14:paraId="64650F26" w14:textId="04AD0675" w:rsidR="004A50EA" w:rsidRDefault="00496029" w:rsidP="004A50EA">
      <w:pPr>
        <w:tabs>
          <w:tab w:val="left" w:pos="426"/>
        </w:tabs>
        <w:jc w:val="both"/>
        <w:rPr>
          <w:rFonts w:eastAsia="Calibri" w:cs="Arial"/>
          <w:sz w:val="20"/>
          <w:szCs w:val="20"/>
          <w:lang w:val="en-AU" w:eastAsia="en-US"/>
        </w:rPr>
      </w:pPr>
      <w:r w:rsidRPr="00570E60">
        <w:rPr>
          <w:rFonts w:eastAsia="Calibri" w:cs="Arial"/>
          <w:sz w:val="20"/>
          <w:szCs w:val="20"/>
          <w:lang w:val="en-AU" w:eastAsia="en-US"/>
        </w:rPr>
        <w:t xml:space="preserve">At handover of the completed technology solution, the Party (Parties) responsible for the technology development will be required to sign a Handover/Acceptance document with the following details: </w:t>
      </w:r>
    </w:p>
    <w:p w14:paraId="5B92892F" w14:textId="77777777" w:rsidR="00496029" w:rsidRPr="004A50EA" w:rsidRDefault="00496029" w:rsidP="004A50EA">
      <w:pPr>
        <w:pStyle w:val="ListParagraph"/>
        <w:numPr>
          <w:ilvl w:val="0"/>
          <w:numId w:val="30"/>
        </w:numPr>
        <w:tabs>
          <w:tab w:val="left" w:pos="426"/>
        </w:tabs>
        <w:spacing w:before="120" w:after="120" w:line="240" w:lineRule="auto"/>
        <w:contextualSpacing w:val="0"/>
        <w:jc w:val="both"/>
        <w:rPr>
          <w:rFonts w:eastAsia="Calibri" w:cs="Arial"/>
          <w:sz w:val="20"/>
          <w:szCs w:val="20"/>
        </w:rPr>
      </w:pPr>
      <w:r w:rsidRPr="004A50EA">
        <w:rPr>
          <w:rFonts w:eastAsia="Calibri" w:cs="Arial"/>
          <w:sz w:val="20"/>
          <w:szCs w:val="20"/>
        </w:rPr>
        <w:t xml:space="preserve">The technology solution development phase is complete, the system is stable and fully functional as per the proposal </w:t>
      </w:r>
    </w:p>
    <w:p w14:paraId="1FA5A592" w14:textId="77777777" w:rsidR="00496029" w:rsidRPr="004A50EA" w:rsidRDefault="00496029" w:rsidP="004A50EA">
      <w:pPr>
        <w:pStyle w:val="ListParagraph"/>
        <w:numPr>
          <w:ilvl w:val="0"/>
          <w:numId w:val="30"/>
        </w:numPr>
        <w:tabs>
          <w:tab w:val="left" w:pos="426"/>
        </w:tabs>
        <w:spacing w:before="120" w:after="120" w:line="240" w:lineRule="auto"/>
        <w:contextualSpacing w:val="0"/>
        <w:jc w:val="both"/>
        <w:rPr>
          <w:rFonts w:eastAsia="Calibri" w:cs="Arial"/>
          <w:sz w:val="20"/>
          <w:szCs w:val="20"/>
        </w:rPr>
      </w:pPr>
      <w:r w:rsidRPr="004A50EA">
        <w:rPr>
          <w:rFonts w:eastAsia="Calibri" w:cs="Arial"/>
          <w:sz w:val="20"/>
          <w:szCs w:val="20"/>
        </w:rPr>
        <w:t>The developer has signed a contract with a warranty period (at least 1 month) to address bug fixes.</w:t>
      </w:r>
    </w:p>
    <w:p w14:paraId="30CD8F2F" w14:textId="77777777" w:rsidR="00496029" w:rsidRPr="004A50EA" w:rsidRDefault="00496029" w:rsidP="004A50EA">
      <w:pPr>
        <w:pStyle w:val="ListParagraph"/>
        <w:numPr>
          <w:ilvl w:val="0"/>
          <w:numId w:val="30"/>
        </w:numPr>
        <w:tabs>
          <w:tab w:val="left" w:pos="426"/>
        </w:tabs>
        <w:spacing w:before="120" w:after="120" w:line="240" w:lineRule="auto"/>
        <w:contextualSpacing w:val="0"/>
        <w:jc w:val="both"/>
        <w:rPr>
          <w:rFonts w:eastAsia="Calibri" w:cs="Arial"/>
          <w:sz w:val="20"/>
          <w:szCs w:val="20"/>
        </w:rPr>
      </w:pPr>
      <w:r w:rsidRPr="004A50EA">
        <w:rPr>
          <w:rFonts w:eastAsia="Calibri" w:cs="Arial"/>
          <w:sz w:val="20"/>
          <w:szCs w:val="20"/>
        </w:rPr>
        <w:t>Name and contact details of developer.</w:t>
      </w:r>
    </w:p>
    <w:p w14:paraId="58FAB9F1" w14:textId="77777777" w:rsidR="00496029" w:rsidRPr="004A50EA" w:rsidRDefault="00496029" w:rsidP="004A50EA">
      <w:pPr>
        <w:pStyle w:val="ListParagraph"/>
        <w:numPr>
          <w:ilvl w:val="0"/>
          <w:numId w:val="30"/>
        </w:numPr>
        <w:tabs>
          <w:tab w:val="left" w:pos="426"/>
        </w:tabs>
        <w:spacing w:before="120" w:after="120" w:line="240" w:lineRule="auto"/>
        <w:contextualSpacing w:val="0"/>
        <w:jc w:val="both"/>
        <w:rPr>
          <w:rFonts w:eastAsia="Calibri" w:cs="Arial"/>
          <w:sz w:val="20"/>
          <w:szCs w:val="20"/>
        </w:rPr>
      </w:pPr>
      <w:r w:rsidRPr="004A50EA">
        <w:rPr>
          <w:rFonts w:eastAsia="Calibri" w:cs="Arial"/>
          <w:sz w:val="20"/>
          <w:szCs w:val="20"/>
        </w:rPr>
        <w:t>Copy of the contract with the developer (if subcontracted).</w:t>
      </w:r>
    </w:p>
    <w:p w14:paraId="15FF780B" w14:textId="520EE39B" w:rsidR="004A50EA" w:rsidRDefault="00496029" w:rsidP="00772B61">
      <w:pPr>
        <w:pStyle w:val="ListParagraph"/>
        <w:numPr>
          <w:ilvl w:val="0"/>
          <w:numId w:val="30"/>
        </w:numPr>
        <w:tabs>
          <w:tab w:val="left" w:pos="426"/>
        </w:tabs>
        <w:spacing w:before="120" w:after="120" w:line="240" w:lineRule="auto"/>
        <w:contextualSpacing w:val="0"/>
        <w:jc w:val="both"/>
        <w:rPr>
          <w:rFonts w:eastAsia="Calibri" w:cs="Arial"/>
          <w:sz w:val="20"/>
          <w:szCs w:val="20"/>
        </w:rPr>
      </w:pPr>
      <w:r w:rsidRPr="004A50EA">
        <w:rPr>
          <w:rFonts w:eastAsia="Calibri" w:cs="Arial"/>
          <w:sz w:val="20"/>
          <w:szCs w:val="20"/>
        </w:rPr>
        <w:t>Username and password for any administrator level accounts.</w:t>
      </w:r>
    </w:p>
    <w:p w14:paraId="203E842E" w14:textId="413112AF" w:rsidR="004A50EA" w:rsidRDefault="004A50EA" w:rsidP="004A50EA">
      <w:pPr>
        <w:tabs>
          <w:tab w:val="left" w:pos="426"/>
        </w:tabs>
        <w:spacing w:before="120" w:after="120"/>
        <w:jc w:val="both"/>
        <w:rPr>
          <w:rFonts w:eastAsia="Calibri" w:cs="Arial"/>
          <w:sz w:val="20"/>
          <w:szCs w:val="20"/>
        </w:rPr>
      </w:pPr>
      <w:r>
        <w:rPr>
          <w:rFonts w:eastAsia="Calibri" w:cs="Arial"/>
          <w:sz w:val="20"/>
          <w:szCs w:val="20"/>
        </w:rPr>
        <w:br w:type="page"/>
      </w:r>
    </w:p>
    <w:p w14:paraId="75B8D07B" w14:textId="7C279802" w:rsidR="00B11651" w:rsidRPr="00772B61" w:rsidRDefault="00346AA6" w:rsidP="00772B61">
      <w:pPr>
        <w:pStyle w:val="Headline"/>
        <w:rPr>
          <w:color w:val="auto"/>
        </w:rPr>
      </w:pPr>
      <w:r>
        <w:rPr>
          <w:color w:val="auto"/>
        </w:rPr>
        <w:t xml:space="preserve">Cash </w:t>
      </w:r>
      <w:r w:rsidR="00B11651" w:rsidRPr="00772B61">
        <w:rPr>
          <w:color w:val="auto"/>
        </w:rPr>
        <w:t>Budget</w:t>
      </w:r>
      <w:r w:rsidR="008B42F5">
        <w:rPr>
          <w:color w:val="auto"/>
        </w:rPr>
        <w:t xml:space="preserve">  </w:t>
      </w:r>
    </w:p>
    <w:p w14:paraId="6F284DEA" w14:textId="0C744A4D" w:rsidR="00C36FE6" w:rsidRDefault="00C36FE6" w:rsidP="00C36FE6">
      <w:pPr>
        <w:pStyle w:val="ListParagraph"/>
        <w:tabs>
          <w:tab w:val="left" w:pos="709"/>
        </w:tabs>
        <w:spacing w:after="120" w:line="240" w:lineRule="auto"/>
        <w:ind w:left="0"/>
        <w:rPr>
          <w:rFonts w:cs="Arial"/>
          <w:b/>
        </w:rPr>
      </w:pPr>
      <w:r w:rsidRPr="00B11651">
        <w:rPr>
          <w:rFonts w:cs="Arial"/>
          <w:b/>
        </w:rPr>
        <w:t xml:space="preserve"> </w:t>
      </w:r>
    </w:p>
    <w:p w14:paraId="7841EAAA" w14:textId="07B29C86" w:rsidR="00C36FE6" w:rsidRPr="004A50EA" w:rsidRDefault="00C36FE6" w:rsidP="00C36FE6">
      <w:pPr>
        <w:rPr>
          <w:rFonts w:cs="Arial"/>
          <w:sz w:val="20"/>
          <w:szCs w:val="20"/>
        </w:rPr>
      </w:pPr>
      <w:r w:rsidRPr="004A50EA">
        <w:rPr>
          <w:rFonts w:cs="Arial"/>
          <w:sz w:val="20"/>
          <w:szCs w:val="20"/>
        </w:rPr>
        <w:t xml:space="preserve">A written detailed justification </w:t>
      </w:r>
      <w:r w:rsidR="00C87A45" w:rsidRPr="004A50EA">
        <w:rPr>
          <w:rFonts w:cs="Arial"/>
          <w:sz w:val="20"/>
          <w:szCs w:val="20"/>
        </w:rPr>
        <w:t>against all</w:t>
      </w:r>
      <w:r w:rsidRPr="004A50EA">
        <w:rPr>
          <w:rFonts w:cs="Arial"/>
          <w:sz w:val="20"/>
          <w:szCs w:val="20"/>
        </w:rPr>
        <w:t xml:space="preserve"> budget items including RAs, PhDs, Post Docs, Admin Assistants, and direct costs eg equipment, field work related travel, consumables, must be provided. The Project Budget must provide a separate budget for each participating organisation. All costs must be identified and listed separately for each participating organisation.</w:t>
      </w:r>
    </w:p>
    <w:p w14:paraId="7488C56F" w14:textId="77777777" w:rsidR="00C87A45" w:rsidRPr="004A50EA" w:rsidRDefault="00C87A45" w:rsidP="00C36FE6">
      <w:pPr>
        <w:rPr>
          <w:rFonts w:cs="Arial"/>
          <w:sz w:val="20"/>
          <w:szCs w:val="20"/>
        </w:rPr>
      </w:pPr>
    </w:p>
    <w:p w14:paraId="4158D274" w14:textId="476D49FC" w:rsidR="00E553C8" w:rsidRPr="004A50EA" w:rsidRDefault="00C36FE6" w:rsidP="00C36FE6">
      <w:pPr>
        <w:rPr>
          <w:rFonts w:cs="Arial"/>
          <w:sz w:val="20"/>
          <w:szCs w:val="20"/>
        </w:rPr>
      </w:pPr>
      <w:r w:rsidRPr="004A50EA">
        <w:rPr>
          <w:rFonts w:cs="Arial"/>
          <w:sz w:val="20"/>
          <w:szCs w:val="20"/>
        </w:rPr>
        <w:t xml:space="preserve">Provide details of any funded staff involved in this project detailing the anticipated contribution by the staff member regarding their research and time commitments. The associated costs per project organisation, for each funded staff member, are to be included in the project budget. </w:t>
      </w:r>
    </w:p>
    <w:p w14:paraId="7D1AB01C" w14:textId="77777777" w:rsidR="00C87A45" w:rsidRPr="004A50EA" w:rsidRDefault="00C87A45" w:rsidP="00C36FE6">
      <w:pPr>
        <w:rPr>
          <w:rFonts w:cs="Arial"/>
          <w:sz w:val="20"/>
          <w:szCs w:val="20"/>
        </w:rPr>
      </w:pPr>
    </w:p>
    <w:p w14:paraId="13D461E3" w14:textId="1E9B2A0B" w:rsidR="00C36FE6" w:rsidRPr="004A50EA" w:rsidRDefault="00C36FE6" w:rsidP="00C36FE6">
      <w:pPr>
        <w:rPr>
          <w:rFonts w:cs="Arial"/>
          <w:sz w:val="20"/>
          <w:szCs w:val="20"/>
        </w:rPr>
      </w:pPr>
      <w:r w:rsidRPr="004A50EA">
        <w:rPr>
          <w:rFonts w:cs="Arial"/>
          <w:sz w:val="20"/>
          <w:szCs w:val="20"/>
        </w:rPr>
        <w:t xml:space="preserve">The FTE for all funded staff should also be included at the rate specified below. The rates should be pro rata for less than a full time position. </w:t>
      </w:r>
    </w:p>
    <w:p w14:paraId="41A89EEB" w14:textId="77777777" w:rsidR="004A50EA" w:rsidRPr="004A50EA" w:rsidRDefault="004A50EA" w:rsidP="00C36FE6">
      <w:pPr>
        <w:rPr>
          <w:rFonts w:cs="Arial"/>
          <w:sz w:val="20"/>
          <w:szCs w:val="20"/>
        </w:rPr>
      </w:pPr>
    </w:p>
    <w:p w14:paraId="55BC0B1E" w14:textId="0AECFADA" w:rsidR="00C36FE6" w:rsidRPr="004A50EA" w:rsidRDefault="00C36FE6" w:rsidP="00C36FE6">
      <w:pPr>
        <w:tabs>
          <w:tab w:val="left" w:pos="1701"/>
        </w:tabs>
        <w:rPr>
          <w:rFonts w:cs="Arial"/>
          <w:sz w:val="20"/>
          <w:szCs w:val="20"/>
        </w:rPr>
      </w:pPr>
      <w:r w:rsidRPr="004A50EA">
        <w:rPr>
          <w:rFonts w:cs="Arial"/>
          <w:sz w:val="20"/>
          <w:szCs w:val="20"/>
        </w:rPr>
        <w:t>Admin Assistant</w:t>
      </w:r>
      <w:r w:rsidRPr="004A50EA">
        <w:rPr>
          <w:rFonts w:cs="Arial"/>
          <w:sz w:val="20"/>
          <w:szCs w:val="20"/>
        </w:rPr>
        <w:tab/>
      </w:r>
      <w:r w:rsidR="004A50EA" w:rsidRPr="004A50EA">
        <w:rPr>
          <w:rFonts w:cs="Arial"/>
          <w:sz w:val="20"/>
          <w:szCs w:val="20"/>
        </w:rPr>
        <w:tab/>
      </w:r>
      <w:r w:rsidR="004A50EA" w:rsidRPr="004A50EA">
        <w:rPr>
          <w:rFonts w:cs="Arial"/>
          <w:sz w:val="20"/>
          <w:szCs w:val="20"/>
        </w:rPr>
        <w:tab/>
      </w:r>
      <w:r w:rsidRPr="004A50EA">
        <w:rPr>
          <w:rFonts w:cs="Arial"/>
          <w:sz w:val="20"/>
          <w:szCs w:val="20"/>
        </w:rPr>
        <w:t>FTE $60,000 per annum (including on costs)</w:t>
      </w:r>
    </w:p>
    <w:p w14:paraId="2A036CF2" w14:textId="66805E5E" w:rsidR="00C36FE6" w:rsidRPr="004A50EA" w:rsidRDefault="00C36FE6" w:rsidP="00C36FE6">
      <w:pPr>
        <w:tabs>
          <w:tab w:val="left" w:pos="1701"/>
        </w:tabs>
        <w:rPr>
          <w:rFonts w:cs="Arial"/>
          <w:sz w:val="20"/>
          <w:szCs w:val="20"/>
        </w:rPr>
      </w:pPr>
      <w:r w:rsidRPr="004A50EA">
        <w:rPr>
          <w:rFonts w:cs="Arial"/>
          <w:sz w:val="20"/>
          <w:szCs w:val="20"/>
        </w:rPr>
        <w:t>Research Assistant</w:t>
      </w:r>
      <w:r w:rsidRPr="004A50EA">
        <w:rPr>
          <w:rFonts w:cs="Arial"/>
          <w:sz w:val="20"/>
          <w:szCs w:val="20"/>
        </w:rPr>
        <w:tab/>
      </w:r>
      <w:r w:rsidR="004A50EA" w:rsidRPr="004A50EA">
        <w:rPr>
          <w:rFonts w:cs="Arial"/>
          <w:sz w:val="20"/>
          <w:szCs w:val="20"/>
        </w:rPr>
        <w:tab/>
      </w:r>
      <w:r w:rsidRPr="004A50EA">
        <w:rPr>
          <w:rFonts w:cs="Arial"/>
          <w:sz w:val="20"/>
          <w:szCs w:val="20"/>
        </w:rPr>
        <w:t>FTE $80,000 per annum (including on costs)</w:t>
      </w:r>
    </w:p>
    <w:p w14:paraId="60773ABB" w14:textId="596B3121" w:rsidR="00C36FE6" w:rsidRPr="004A50EA" w:rsidRDefault="00C36FE6" w:rsidP="00C36FE6">
      <w:pPr>
        <w:tabs>
          <w:tab w:val="left" w:pos="1701"/>
        </w:tabs>
        <w:rPr>
          <w:rFonts w:cs="Arial"/>
          <w:sz w:val="20"/>
          <w:szCs w:val="20"/>
        </w:rPr>
      </w:pPr>
      <w:r w:rsidRPr="004A50EA">
        <w:rPr>
          <w:rFonts w:cs="Arial"/>
          <w:sz w:val="20"/>
          <w:szCs w:val="20"/>
        </w:rPr>
        <w:t>Post Doc</w:t>
      </w:r>
      <w:r w:rsidRPr="004A50EA">
        <w:rPr>
          <w:rFonts w:cs="Arial"/>
          <w:sz w:val="20"/>
          <w:szCs w:val="20"/>
        </w:rPr>
        <w:tab/>
      </w:r>
      <w:r w:rsidR="004A50EA" w:rsidRPr="004A50EA">
        <w:rPr>
          <w:rFonts w:cs="Arial"/>
          <w:sz w:val="20"/>
          <w:szCs w:val="20"/>
        </w:rPr>
        <w:tab/>
      </w:r>
      <w:r w:rsidR="004A50EA" w:rsidRPr="004A50EA">
        <w:rPr>
          <w:rFonts w:cs="Arial"/>
          <w:sz w:val="20"/>
          <w:szCs w:val="20"/>
        </w:rPr>
        <w:tab/>
      </w:r>
      <w:r w:rsidRPr="004A50EA">
        <w:rPr>
          <w:rFonts w:cs="Arial"/>
          <w:sz w:val="20"/>
          <w:szCs w:val="20"/>
        </w:rPr>
        <w:t>FTE $120,000 per annum (including on costs)</w:t>
      </w:r>
    </w:p>
    <w:p w14:paraId="20BE6A54" w14:textId="7B8095AB" w:rsidR="00515DCB" w:rsidRPr="004A50EA" w:rsidRDefault="00C36FE6" w:rsidP="00515DCB">
      <w:pPr>
        <w:spacing w:before="120" w:after="120"/>
        <w:rPr>
          <w:sz w:val="20"/>
          <w:szCs w:val="20"/>
        </w:rPr>
      </w:pPr>
      <w:r w:rsidRPr="004A50EA">
        <w:rPr>
          <w:rFonts w:cs="Arial"/>
          <w:sz w:val="20"/>
          <w:szCs w:val="20"/>
        </w:rPr>
        <w:t>PhD students*</w:t>
      </w:r>
      <w:r w:rsidRPr="004A50EA">
        <w:rPr>
          <w:rFonts w:cs="Arial"/>
          <w:sz w:val="20"/>
          <w:szCs w:val="20"/>
        </w:rPr>
        <w:tab/>
      </w:r>
      <w:r w:rsidR="004A50EA" w:rsidRPr="004A50EA">
        <w:rPr>
          <w:rFonts w:cs="Arial"/>
          <w:sz w:val="20"/>
          <w:szCs w:val="20"/>
        </w:rPr>
        <w:tab/>
      </w:r>
      <w:r w:rsidR="004A50EA" w:rsidRPr="004A50EA">
        <w:rPr>
          <w:rFonts w:cs="Arial"/>
          <w:sz w:val="20"/>
          <w:szCs w:val="20"/>
        </w:rPr>
        <w:tab/>
      </w:r>
      <w:r w:rsidR="00515DCB" w:rsidRPr="004A50EA">
        <w:rPr>
          <w:sz w:val="20"/>
          <w:szCs w:val="20"/>
        </w:rPr>
        <w:t>2018 - $27,082</w:t>
      </w:r>
      <w:r w:rsidR="00515DCB" w:rsidRPr="004A50EA">
        <w:rPr>
          <w:sz w:val="20"/>
          <w:szCs w:val="20"/>
        </w:rPr>
        <w:tab/>
        <w:t>2019 - $27,650</w:t>
      </w:r>
      <w:r w:rsidR="00515DCB" w:rsidRPr="004A50EA">
        <w:rPr>
          <w:sz w:val="20"/>
          <w:szCs w:val="20"/>
        </w:rPr>
        <w:tab/>
        <w:t>2020 - $28,065</w:t>
      </w:r>
    </w:p>
    <w:p w14:paraId="2977AE2B" w14:textId="76F9198E" w:rsidR="00E553C8" w:rsidRPr="004A50EA" w:rsidRDefault="00E553C8" w:rsidP="00515DCB">
      <w:pPr>
        <w:tabs>
          <w:tab w:val="left" w:pos="1701"/>
          <w:tab w:val="left" w:pos="3402"/>
          <w:tab w:val="left" w:pos="5103"/>
          <w:tab w:val="left" w:pos="6804"/>
        </w:tabs>
        <w:rPr>
          <w:rFonts w:cs="Arial"/>
          <w:sz w:val="20"/>
          <w:szCs w:val="20"/>
        </w:rPr>
      </w:pPr>
      <w:r w:rsidRPr="004A50EA">
        <w:rPr>
          <w:rFonts w:cs="Arial"/>
          <w:sz w:val="20"/>
          <w:szCs w:val="20"/>
        </w:rPr>
        <w:t xml:space="preserve">Please note that PhD students are funded equivalent RTP base stipend rates.  If the appointed student has an existing scholarship or is awarded an RTP stipend, Autism CRC will provide a $5,000 per annum ‘top up’ to the scholarship for three years.  </w:t>
      </w:r>
    </w:p>
    <w:p w14:paraId="196742BB" w14:textId="77777777" w:rsidR="00E553C8" w:rsidRPr="004A50EA" w:rsidRDefault="00E553C8" w:rsidP="00C36FE6">
      <w:pPr>
        <w:tabs>
          <w:tab w:val="left" w:pos="1701"/>
          <w:tab w:val="left" w:pos="3402"/>
          <w:tab w:val="left" w:pos="5103"/>
          <w:tab w:val="left" w:pos="6804"/>
        </w:tabs>
        <w:rPr>
          <w:rFonts w:cs="Arial"/>
          <w:sz w:val="20"/>
          <w:szCs w:val="20"/>
        </w:rPr>
      </w:pPr>
    </w:p>
    <w:p w14:paraId="5F64F180" w14:textId="4FD01355" w:rsidR="00C36FE6" w:rsidRPr="004A50EA" w:rsidRDefault="00C87A45" w:rsidP="00C36FE6">
      <w:pPr>
        <w:rPr>
          <w:rFonts w:cs="Arial"/>
          <w:sz w:val="20"/>
          <w:szCs w:val="20"/>
        </w:rPr>
      </w:pPr>
      <w:r w:rsidRPr="004A50EA">
        <w:rPr>
          <w:rFonts w:cs="Arial"/>
          <w:sz w:val="20"/>
          <w:szCs w:val="20"/>
        </w:rPr>
        <w:t>I</w:t>
      </w:r>
      <w:r w:rsidR="00B11651" w:rsidRPr="004A50EA">
        <w:rPr>
          <w:rFonts w:cs="Arial"/>
          <w:sz w:val="20"/>
          <w:szCs w:val="20"/>
        </w:rPr>
        <w:t>ndividual</w:t>
      </w:r>
      <w:r w:rsidR="00C36FE6" w:rsidRPr="004A50EA">
        <w:rPr>
          <w:rFonts w:cs="Arial"/>
          <w:sz w:val="20"/>
          <w:szCs w:val="20"/>
        </w:rPr>
        <w:t xml:space="preserve"> assets &lt; $20,000 may be purchased with CRC project funds where required for specific interventions.  Such items could include laptops, iPads, software, etc. Assets will need to be </w:t>
      </w:r>
      <w:r w:rsidRPr="004A50EA">
        <w:rPr>
          <w:rFonts w:cs="Arial"/>
          <w:sz w:val="20"/>
          <w:szCs w:val="20"/>
        </w:rPr>
        <w:t>tracked throughout the project.</w:t>
      </w:r>
      <w:r w:rsidR="00C36FE6" w:rsidRPr="004A50EA">
        <w:rPr>
          <w:rFonts w:cs="Arial"/>
          <w:sz w:val="20"/>
          <w:szCs w:val="20"/>
        </w:rPr>
        <w:t xml:space="preserve"> See </w:t>
      </w:r>
      <w:r w:rsidRPr="004A50EA">
        <w:rPr>
          <w:rFonts w:cs="Arial"/>
          <w:sz w:val="20"/>
          <w:szCs w:val="20"/>
        </w:rPr>
        <w:t xml:space="preserve">Investment Round Guide </w:t>
      </w:r>
      <w:r w:rsidR="00C36FE6" w:rsidRPr="004A50EA">
        <w:rPr>
          <w:rFonts w:cs="Arial"/>
          <w:sz w:val="20"/>
          <w:szCs w:val="20"/>
        </w:rPr>
        <w:t>Capital Asset Guidelines.</w:t>
      </w:r>
    </w:p>
    <w:p w14:paraId="79B26EA6" w14:textId="185649F6" w:rsidR="00C36FE6" w:rsidRPr="00570E60" w:rsidRDefault="00570E60" w:rsidP="00C36FE6">
      <w:pPr>
        <w:rPr>
          <w:rFonts w:cs="Arial"/>
          <w:b/>
          <w:i/>
          <w:color w:val="A6A6A6" w:themeColor="background1" w:themeShade="A6"/>
          <w:sz w:val="20"/>
          <w:szCs w:val="20"/>
        </w:rPr>
      </w:pPr>
      <w:r>
        <w:rPr>
          <w:rFonts w:cs="Arial"/>
          <w:b/>
          <w:i/>
          <w:color w:val="A6A6A6" w:themeColor="background1" w:themeShade="A6"/>
          <w:sz w:val="20"/>
          <w:szCs w:val="20"/>
        </w:rPr>
        <w:br w:type="page"/>
      </w:r>
    </w:p>
    <w:p w14:paraId="11B68BCF" w14:textId="59BB59A2" w:rsidR="007D146B" w:rsidRPr="00C87A45" w:rsidRDefault="001016AE" w:rsidP="00C36FE6">
      <w:pPr>
        <w:tabs>
          <w:tab w:val="left" w:pos="426"/>
        </w:tabs>
        <w:rPr>
          <w:rFonts w:cs="Arial"/>
          <w:b/>
        </w:rPr>
      </w:pPr>
      <w:r>
        <w:rPr>
          <w:rFonts w:cs="Arial"/>
          <w:b/>
        </w:rPr>
        <w:t>10</w:t>
      </w:r>
      <w:r w:rsidR="00C36FE6" w:rsidRPr="00C87A45">
        <w:rPr>
          <w:rFonts w:cs="Arial"/>
          <w:b/>
        </w:rPr>
        <w:t>(</w:t>
      </w:r>
      <w:r w:rsidR="00E553C8">
        <w:rPr>
          <w:rFonts w:cs="Arial"/>
          <w:b/>
        </w:rPr>
        <w:t>a</w:t>
      </w:r>
      <w:r w:rsidR="00C36FE6" w:rsidRPr="00C87A45">
        <w:rPr>
          <w:rFonts w:cs="Arial"/>
          <w:b/>
        </w:rPr>
        <w:t>)</w:t>
      </w:r>
      <w:r w:rsidR="00C36FE6" w:rsidRPr="00B11651">
        <w:rPr>
          <w:rFonts w:cs="Arial"/>
          <w:b/>
        </w:rPr>
        <w:tab/>
        <w:t xml:space="preserve">Table of Project cash budget </w:t>
      </w:r>
    </w:p>
    <w:p w14:paraId="4936A6D0" w14:textId="6B57A9EE" w:rsidR="00570E60" w:rsidRDefault="00570E60" w:rsidP="00C36FE6">
      <w:pPr>
        <w:tabs>
          <w:tab w:val="left" w:pos="426"/>
        </w:tabs>
        <w:rPr>
          <w:rFonts w:cs="Arial"/>
          <w:b/>
          <w:highlight w:val="magenta"/>
        </w:rPr>
      </w:pPr>
    </w:p>
    <w:tbl>
      <w:tblPr>
        <w:tblStyle w:val="TableGrid"/>
        <w:tblW w:w="9918" w:type="dxa"/>
        <w:tblLook w:val="04A0" w:firstRow="1" w:lastRow="0" w:firstColumn="1" w:lastColumn="0" w:noHBand="0" w:noVBand="1"/>
      </w:tblPr>
      <w:tblGrid>
        <w:gridCol w:w="1158"/>
        <w:gridCol w:w="1307"/>
        <w:gridCol w:w="1202"/>
        <w:gridCol w:w="1277"/>
        <w:gridCol w:w="1188"/>
        <w:gridCol w:w="1166"/>
        <w:gridCol w:w="1155"/>
        <w:gridCol w:w="1465"/>
      </w:tblGrid>
      <w:tr w:rsidR="004A50EA" w14:paraId="5D555634" w14:textId="77777777" w:rsidTr="004A50EA">
        <w:tc>
          <w:tcPr>
            <w:tcW w:w="1158" w:type="dxa"/>
            <w:shd w:val="clear" w:color="auto" w:fill="BDD6EE"/>
            <w:vAlign w:val="center"/>
          </w:tcPr>
          <w:p w14:paraId="05716276" w14:textId="7A094FC6"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Staff or Non Staff</w:t>
            </w:r>
          </w:p>
        </w:tc>
        <w:tc>
          <w:tcPr>
            <w:tcW w:w="1307" w:type="dxa"/>
            <w:shd w:val="clear" w:color="auto" w:fill="BDD6EE"/>
            <w:vAlign w:val="center"/>
          </w:tcPr>
          <w:p w14:paraId="69DAF2E6" w14:textId="5246626E"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Participating Institution</w:t>
            </w:r>
          </w:p>
        </w:tc>
        <w:tc>
          <w:tcPr>
            <w:tcW w:w="1202" w:type="dxa"/>
            <w:shd w:val="clear" w:color="auto" w:fill="BDD6EE"/>
            <w:vAlign w:val="center"/>
          </w:tcPr>
          <w:p w14:paraId="0FA55DF0" w14:textId="713AE768"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Budget Item description</w:t>
            </w:r>
          </w:p>
        </w:tc>
        <w:tc>
          <w:tcPr>
            <w:tcW w:w="1277" w:type="dxa"/>
            <w:shd w:val="clear" w:color="auto" w:fill="BDD6EE"/>
            <w:vAlign w:val="center"/>
          </w:tcPr>
          <w:p w14:paraId="561187BE" w14:textId="7BCC6BA0"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Justification</w:t>
            </w:r>
          </w:p>
        </w:tc>
        <w:tc>
          <w:tcPr>
            <w:tcW w:w="1188" w:type="dxa"/>
            <w:shd w:val="clear" w:color="auto" w:fill="BDD6EE"/>
            <w:vAlign w:val="center"/>
          </w:tcPr>
          <w:p w14:paraId="79916FC4" w14:textId="6C49DA39"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Staff Category</w:t>
            </w:r>
          </w:p>
        </w:tc>
        <w:tc>
          <w:tcPr>
            <w:tcW w:w="1166" w:type="dxa"/>
            <w:shd w:val="clear" w:color="auto" w:fill="BDD6EE"/>
            <w:vAlign w:val="center"/>
          </w:tcPr>
          <w:p w14:paraId="5B79BA0C" w14:textId="6845BBB5"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Years</w:t>
            </w:r>
          </w:p>
        </w:tc>
        <w:tc>
          <w:tcPr>
            <w:tcW w:w="1155" w:type="dxa"/>
            <w:shd w:val="clear" w:color="auto" w:fill="BDD6EE"/>
            <w:vAlign w:val="center"/>
          </w:tcPr>
          <w:p w14:paraId="67E34456" w14:textId="34AC5ACC"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FTE</w:t>
            </w:r>
          </w:p>
        </w:tc>
        <w:tc>
          <w:tcPr>
            <w:tcW w:w="1465" w:type="dxa"/>
            <w:shd w:val="clear" w:color="auto" w:fill="BDD6EE"/>
            <w:vAlign w:val="center"/>
          </w:tcPr>
          <w:p w14:paraId="14C17940" w14:textId="53242238" w:rsidR="004A50EA" w:rsidRPr="00772D2D" w:rsidRDefault="004A50EA" w:rsidP="004A50EA">
            <w:pPr>
              <w:tabs>
                <w:tab w:val="left" w:pos="426"/>
              </w:tabs>
              <w:jc w:val="center"/>
              <w:rPr>
                <w:rFonts w:cs="Arial"/>
                <w:b/>
                <w:sz w:val="18"/>
                <w:szCs w:val="18"/>
                <w:highlight w:val="magenta"/>
              </w:rPr>
            </w:pPr>
            <w:r w:rsidRPr="00772D2D">
              <w:rPr>
                <w:rFonts w:eastAsia="Calibri" w:cs="Arial"/>
                <w:b/>
                <w:sz w:val="18"/>
                <w:szCs w:val="18"/>
                <w:lang w:val="en-AU" w:eastAsia="en-US"/>
              </w:rPr>
              <w:t>TOTAL</w:t>
            </w:r>
          </w:p>
        </w:tc>
      </w:tr>
      <w:tr w:rsidR="004A50EA" w14:paraId="56A68131" w14:textId="77777777" w:rsidTr="004A50EA">
        <w:tc>
          <w:tcPr>
            <w:tcW w:w="1158" w:type="dxa"/>
            <w:vAlign w:val="center"/>
          </w:tcPr>
          <w:p w14:paraId="2DD8ED72" w14:textId="4A8C0FBC" w:rsidR="004A50EA" w:rsidRPr="00772D2D" w:rsidRDefault="004A50EA" w:rsidP="00C36FE6">
            <w:pPr>
              <w:tabs>
                <w:tab w:val="left" w:pos="426"/>
              </w:tabs>
              <w:rPr>
                <w:rFonts w:cs="Arial"/>
                <w:i/>
                <w:color w:val="808080" w:themeColor="background1" w:themeShade="80"/>
                <w:sz w:val="18"/>
                <w:szCs w:val="18"/>
              </w:rPr>
            </w:pPr>
            <w:r w:rsidRPr="00772D2D">
              <w:rPr>
                <w:rFonts w:cs="Arial"/>
                <w:i/>
                <w:color w:val="808080" w:themeColor="background1" w:themeShade="80"/>
                <w:sz w:val="18"/>
                <w:szCs w:val="18"/>
              </w:rPr>
              <w:t>staff</w:t>
            </w:r>
          </w:p>
        </w:tc>
        <w:tc>
          <w:tcPr>
            <w:tcW w:w="1307" w:type="dxa"/>
            <w:vAlign w:val="center"/>
          </w:tcPr>
          <w:p w14:paraId="7619FF1C"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5E5CC710"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284D8E40"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4256F422"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1CE08FC0"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6DF77298"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48F413C0" w14:textId="77777777" w:rsidR="004A50EA" w:rsidRPr="00772D2D" w:rsidRDefault="004A50EA" w:rsidP="00C36FE6">
            <w:pPr>
              <w:tabs>
                <w:tab w:val="left" w:pos="426"/>
              </w:tabs>
              <w:rPr>
                <w:rFonts w:cs="Arial"/>
                <w:b/>
                <w:sz w:val="18"/>
                <w:szCs w:val="18"/>
                <w:highlight w:val="magenta"/>
              </w:rPr>
            </w:pPr>
          </w:p>
        </w:tc>
      </w:tr>
      <w:tr w:rsidR="004A50EA" w14:paraId="2043322E" w14:textId="77777777" w:rsidTr="004A50EA">
        <w:tc>
          <w:tcPr>
            <w:tcW w:w="1158" w:type="dxa"/>
            <w:vAlign w:val="center"/>
          </w:tcPr>
          <w:p w14:paraId="4CB729D7" w14:textId="77777777" w:rsidR="004A50EA" w:rsidRPr="00772D2D" w:rsidRDefault="004A50EA" w:rsidP="00C36FE6">
            <w:pPr>
              <w:tabs>
                <w:tab w:val="left" w:pos="426"/>
              </w:tabs>
              <w:rPr>
                <w:rFonts w:cs="Arial"/>
                <w:i/>
                <w:color w:val="808080" w:themeColor="background1" w:themeShade="80"/>
                <w:sz w:val="18"/>
                <w:szCs w:val="18"/>
              </w:rPr>
            </w:pPr>
          </w:p>
        </w:tc>
        <w:tc>
          <w:tcPr>
            <w:tcW w:w="1307" w:type="dxa"/>
            <w:vAlign w:val="center"/>
          </w:tcPr>
          <w:p w14:paraId="29CCEC4E"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359245F3"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47925E68"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553CA188"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120DD1E0"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37392E54"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27B32FF3" w14:textId="77777777" w:rsidR="004A50EA" w:rsidRPr="00772D2D" w:rsidRDefault="004A50EA" w:rsidP="00C36FE6">
            <w:pPr>
              <w:tabs>
                <w:tab w:val="left" w:pos="426"/>
              </w:tabs>
              <w:rPr>
                <w:rFonts w:cs="Arial"/>
                <w:b/>
                <w:sz w:val="18"/>
                <w:szCs w:val="18"/>
                <w:highlight w:val="magenta"/>
              </w:rPr>
            </w:pPr>
          </w:p>
        </w:tc>
      </w:tr>
      <w:tr w:rsidR="004A50EA" w14:paraId="2C7C96B0" w14:textId="77777777" w:rsidTr="004A50EA">
        <w:tc>
          <w:tcPr>
            <w:tcW w:w="1158" w:type="dxa"/>
            <w:vAlign w:val="center"/>
          </w:tcPr>
          <w:p w14:paraId="4CE8CB54" w14:textId="77777777" w:rsidR="004A50EA" w:rsidRPr="00772D2D" w:rsidRDefault="004A50EA" w:rsidP="00C36FE6">
            <w:pPr>
              <w:tabs>
                <w:tab w:val="left" w:pos="426"/>
              </w:tabs>
              <w:rPr>
                <w:rFonts w:cs="Arial"/>
                <w:i/>
                <w:color w:val="808080" w:themeColor="background1" w:themeShade="80"/>
                <w:sz w:val="18"/>
                <w:szCs w:val="18"/>
              </w:rPr>
            </w:pPr>
          </w:p>
        </w:tc>
        <w:tc>
          <w:tcPr>
            <w:tcW w:w="1307" w:type="dxa"/>
            <w:vAlign w:val="center"/>
          </w:tcPr>
          <w:p w14:paraId="19CD2D56"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6F50EB38"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0E5CBF47"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1722CB0E"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2CD49DC5"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73B5658E"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1105F45F" w14:textId="77777777" w:rsidR="004A50EA" w:rsidRPr="00772D2D" w:rsidRDefault="004A50EA" w:rsidP="00C36FE6">
            <w:pPr>
              <w:tabs>
                <w:tab w:val="left" w:pos="426"/>
              </w:tabs>
              <w:rPr>
                <w:rFonts w:cs="Arial"/>
                <w:b/>
                <w:sz w:val="18"/>
                <w:szCs w:val="18"/>
                <w:highlight w:val="magenta"/>
              </w:rPr>
            </w:pPr>
          </w:p>
        </w:tc>
      </w:tr>
      <w:tr w:rsidR="004A50EA" w14:paraId="18589054" w14:textId="77777777" w:rsidTr="004A50EA">
        <w:tc>
          <w:tcPr>
            <w:tcW w:w="1158" w:type="dxa"/>
            <w:vAlign w:val="center"/>
          </w:tcPr>
          <w:p w14:paraId="42AD9DED" w14:textId="3D8B88B3" w:rsidR="004A50EA" w:rsidRPr="00772D2D" w:rsidRDefault="004A50EA" w:rsidP="00C36FE6">
            <w:pPr>
              <w:tabs>
                <w:tab w:val="left" w:pos="426"/>
              </w:tabs>
              <w:rPr>
                <w:rFonts w:cs="Arial"/>
                <w:i/>
                <w:color w:val="808080" w:themeColor="background1" w:themeShade="80"/>
                <w:sz w:val="18"/>
                <w:szCs w:val="18"/>
              </w:rPr>
            </w:pPr>
            <w:r w:rsidRPr="00772D2D">
              <w:rPr>
                <w:rFonts w:cs="Arial"/>
                <w:i/>
                <w:color w:val="808080" w:themeColor="background1" w:themeShade="80"/>
                <w:sz w:val="18"/>
                <w:szCs w:val="18"/>
              </w:rPr>
              <w:t>Non staff</w:t>
            </w:r>
          </w:p>
        </w:tc>
        <w:tc>
          <w:tcPr>
            <w:tcW w:w="1307" w:type="dxa"/>
            <w:vAlign w:val="center"/>
          </w:tcPr>
          <w:p w14:paraId="19906B96"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547C0ED7"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36523489"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0AB62ADD"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09971184"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0387B565"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08469F43" w14:textId="77777777" w:rsidR="004A50EA" w:rsidRPr="00772D2D" w:rsidRDefault="004A50EA" w:rsidP="00C36FE6">
            <w:pPr>
              <w:tabs>
                <w:tab w:val="left" w:pos="426"/>
              </w:tabs>
              <w:rPr>
                <w:rFonts w:cs="Arial"/>
                <w:b/>
                <w:sz w:val="18"/>
                <w:szCs w:val="18"/>
                <w:highlight w:val="magenta"/>
              </w:rPr>
            </w:pPr>
          </w:p>
        </w:tc>
      </w:tr>
      <w:tr w:rsidR="004A50EA" w14:paraId="4B498902" w14:textId="77777777" w:rsidTr="004A50EA">
        <w:tc>
          <w:tcPr>
            <w:tcW w:w="1158" w:type="dxa"/>
            <w:vAlign w:val="center"/>
          </w:tcPr>
          <w:p w14:paraId="18A5A8D4" w14:textId="77777777" w:rsidR="004A50EA" w:rsidRPr="00772D2D" w:rsidRDefault="004A50EA" w:rsidP="00C36FE6">
            <w:pPr>
              <w:tabs>
                <w:tab w:val="left" w:pos="426"/>
              </w:tabs>
              <w:rPr>
                <w:rFonts w:cs="Arial"/>
                <w:b/>
                <w:sz w:val="18"/>
                <w:szCs w:val="18"/>
                <w:highlight w:val="magenta"/>
              </w:rPr>
            </w:pPr>
          </w:p>
        </w:tc>
        <w:tc>
          <w:tcPr>
            <w:tcW w:w="1307" w:type="dxa"/>
            <w:vAlign w:val="center"/>
          </w:tcPr>
          <w:p w14:paraId="264A9D57"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1782E1A8"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1317B5B6"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0FA2CC21"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737DCCA0"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3C2010A2"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352AF018" w14:textId="77777777" w:rsidR="004A50EA" w:rsidRPr="00772D2D" w:rsidRDefault="004A50EA" w:rsidP="00C36FE6">
            <w:pPr>
              <w:tabs>
                <w:tab w:val="left" w:pos="426"/>
              </w:tabs>
              <w:rPr>
                <w:rFonts w:cs="Arial"/>
                <w:b/>
                <w:sz w:val="18"/>
                <w:szCs w:val="18"/>
                <w:highlight w:val="magenta"/>
              </w:rPr>
            </w:pPr>
          </w:p>
        </w:tc>
      </w:tr>
      <w:tr w:rsidR="004A50EA" w14:paraId="5AE1EB2E" w14:textId="77777777" w:rsidTr="004A50EA">
        <w:tc>
          <w:tcPr>
            <w:tcW w:w="1158" w:type="dxa"/>
            <w:vAlign w:val="center"/>
          </w:tcPr>
          <w:p w14:paraId="5F19E5B8" w14:textId="77777777" w:rsidR="004A50EA" w:rsidRPr="00772D2D" w:rsidRDefault="004A50EA" w:rsidP="00C36FE6">
            <w:pPr>
              <w:tabs>
                <w:tab w:val="left" w:pos="426"/>
              </w:tabs>
              <w:rPr>
                <w:rFonts w:cs="Arial"/>
                <w:b/>
                <w:sz w:val="18"/>
                <w:szCs w:val="18"/>
                <w:highlight w:val="magenta"/>
              </w:rPr>
            </w:pPr>
          </w:p>
        </w:tc>
        <w:tc>
          <w:tcPr>
            <w:tcW w:w="1307" w:type="dxa"/>
            <w:vAlign w:val="center"/>
          </w:tcPr>
          <w:p w14:paraId="7F8EB56E"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20D34B41"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64FAADB0"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7FE6382A"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3E058D6F"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760F9DA2"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501F468A" w14:textId="77777777" w:rsidR="004A50EA" w:rsidRPr="00772D2D" w:rsidRDefault="004A50EA" w:rsidP="00C36FE6">
            <w:pPr>
              <w:tabs>
                <w:tab w:val="left" w:pos="426"/>
              </w:tabs>
              <w:rPr>
                <w:rFonts w:cs="Arial"/>
                <w:b/>
                <w:sz w:val="18"/>
                <w:szCs w:val="18"/>
                <w:highlight w:val="magenta"/>
              </w:rPr>
            </w:pPr>
          </w:p>
        </w:tc>
      </w:tr>
      <w:tr w:rsidR="004A50EA" w14:paraId="1529D601" w14:textId="77777777" w:rsidTr="004A50EA">
        <w:tc>
          <w:tcPr>
            <w:tcW w:w="1158" w:type="dxa"/>
            <w:vAlign w:val="center"/>
          </w:tcPr>
          <w:p w14:paraId="261F50EC" w14:textId="77777777" w:rsidR="004A50EA" w:rsidRPr="00772D2D" w:rsidRDefault="004A50EA" w:rsidP="00C36FE6">
            <w:pPr>
              <w:tabs>
                <w:tab w:val="left" w:pos="426"/>
              </w:tabs>
              <w:rPr>
                <w:rFonts w:cs="Arial"/>
                <w:b/>
                <w:sz w:val="18"/>
                <w:szCs w:val="18"/>
                <w:highlight w:val="magenta"/>
              </w:rPr>
            </w:pPr>
          </w:p>
        </w:tc>
        <w:tc>
          <w:tcPr>
            <w:tcW w:w="1307" w:type="dxa"/>
            <w:vAlign w:val="center"/>
          </w:tcPr>
          <w:p w14:paraId="1A70396A"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5E575C84"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588518F5"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051B4327"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01EBE1F9"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5148C6C7"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6FFE9869" w14:textId="77777777" w:rsidR="004A50EA" w:rsidRPr="00772D2D" w:rsidRDefault="004A50EA" w:rsidP="00C36FE6">
            <w:pPr>
              <w:tabs>
                <w:tab w:val="left" w:pos="426"/>
              </w:tabs>
              <w:rPr>
                <w:rFonts w:cs="Arial"/>
                <w:b/>
                <w:sz w:val="18"/>
                <w:szCs w:val="18"/>
                <w:highlight w:val="magenta"/>
              </w:rPr>
            </w:pPr>
          </w:p>
        </w:tc>
      </w:tr>
      <w:tr w:rsidR="004A50EA" w14:paraId="752841A9" w14:textId="77777777" w:rsidTr="004A50EA">
        <w:tc>
          <w:tcPr>
            <w:tcW w:w="1158" w:type="dxa"/>
            <w:vAlign w:val="center"/>
          </w:tcPr>
          <w:p w14:paraId="119E257A" w14:textId="77777777" w:rsidR="004A50EA" w:rsidRPr="00772D2D" w:rsidRDefault="004A50EA" w:rsidP="00C36FE6">
            <w:pPr>
              <w:tabs>
                <w:tab w:val="left" w:pos="426"/>
              </w:tabs>
              <w:rPr>
                <w:rFonts w:cs="Arial"/>
                <w:b/>
                <w:sz w:val="18"/>
                <w:szCs w:val="18"/>
                <w:highlight w:val="magenta"/>
              </w:rPr>
            </w:pPr>
          </w:p>
        </w:tc>
        <w:tc>
          <w:tcPr>
            <w:tcW w:w="1307" w:type="dxa"/>
            <w:vAlign w:val="center"/>
          </w:tcPr>
          <w:p w14:paraId="7B106F1E" w14:textId="77777777" w:rsidR="004A50EA" w:rsidRPr="00772D2D" w:rsidRDefault="004A50EA" w:rsidP="00C36FE6">
            <w:pPr>
              <w:tabs>
                <w:tab w:val="left" w:pos="426"/>
              </w:tabs>
              <w:rPr>
                <w:rFonts w:cs="Arial"/>
                <w:b/>
                <w:sz w:val="18"/>
                <w:szCs w:val="18"/>
                <w:highlight w:val="magenta"/>
              </w:rPr>
            </w:pPr>
          </w:p>
        </w:tc>
        <w:tc>
          <w:tcPr>
            <w:tcW w:w="1202" w:type="dxa"/>
            <w:vAlign w:val="center"/>
          </w:tcPr>
          <w:p w14:paraId="4083BBC6" w14:textId="77777777" w:rsidR="004A50EA" w:rsidRPr="00772D2D" w:rsidRDefault="004A50EA" w:rsidP="00C36FE6">
            <w:pPr>
              <w:tabs>
                <w:tab w:val="left" w:pos="426"/>
              </w:tabs>
              <w:rPr>
                <w:rFonts w:cs="Arial"/>
                <w:b/>
                <w:sz w:val="18"/>
                <w:szCs w:val="18"/>
                <w:highlight w:val="magenta"/>
              </w:rPr>
            </w:pPr>
          </w:p>
        </w:tc>
        <w:tc>
          <w:tcPr>
            <w:tcW w:w="1277" w:type="dxa"/>
            <w:vAlign w:val="center"/>
          </w:tcPr>
          <w:p w14:paraId="18C767BC" w14:textId="77777777" w:rsidR="004A50EA" w:rsidRPr="00772D2D" w:rsidRDefault="004A50EA" w:rsidP="00C36FE6">
            <w:pPr>
              <w:tabs>
                <w:tab w:val="left" w:pos="426"/>
              </w:tabs>
              <w:rPr>
                <w:rFonts w:cs="Arial"/>
                <w:b/>
                <w:sz w:val="18"/>
                <w:szCs w:val="18"/>
                <w:highlight w:val="magenta"/>
              </w:rPr>
            </w:pPr>
          </w:p>
        </w:tc>
        <w:tc>
          <w:tcPr>
            <w:tcW w:w="1188" w:type="dxa"/>
            <w:vAlign w:val="center"/>
          </w:tcPr>
          <w:p w14:paraId="34E351BE" w14:textId="77777777" w:rsidR="004A50EA" w:rsidRPr="00772D2D" w:rsidRDefault="004A50EA" w:rsidP="00C36FE6">
            <w:pPr>
              <w:tabs>
                <w:tab w:val="left" w:pos="426"/>
              </w:tabs>
              <w:rPr>
                <w:rFonts w:cs="Arial"/>
                <w:b/>
                <w:sz w:val="18"/>
                <w:szCs w:val="18"/>
                <w:highlight w:val="magenta"/>
              </w:rPr>
            </w:pPr>
          </w:p>
        </w:tc>
        <w:tc>
          <w:tcPr>
            <w:tcW w:w="1166" w:type="dxa"/>
            <w:vAlign w:val="center"/>
          </w:tcPr>
          <w:p w14:paraId="0FC3B394" w14:textId="77777777" w:rsidR="004A50EA" w:rsidRPr="00772D2D" w:rsidRDefault="004A50EA" w:rsidP="00C36FE6">
            <w:pPr>
              <w:tabs>
                <w:tab w:val="left" w:pos="426"/>
              </w:tabs>
              <w:rPr>
                <w:rFonts w:cs="Arial"/>
                <w:b/>
                <w:sz w:val="18"/>
                <w:szCs w:val="18"/>
                <w:highlight w:val="magenta"/>
              </w:rPr>
            </w:pPr>
          </w:p>
        </w:tc>
        <w:tc>
          <w:tcPr>
            <w:tcW w:w="1155" w:type="dxa"/>
            <w:vAlign w:val="center"/>
          </w:tcPr>
          <w:p w14:paraId="61CCE82A" w14:textId="77777777" w:rsidR="004A50EA" w:rsidRPr="00772D2D" w:rsidRDefault="004A50EA" w:rsidP="00C36FE6">
            <w:pPr>
              <w:tabs>
                <w:tab w:val="left" w:pos="426"/>
              </w:tabs>
              <w:rPr>
                <w:rFonts w:cs="Arial"/>
                <w:b/>
                <w:sz w:val="18"/>
                <w:szCs w:val="18"/>
                <w:highlight w:val="magenta"/>
              </w:rPr>
            </w:pPr>
          </w:p>
        </w:tc>
        <w:tc>
          <w:tcPr>
            <w:tcW w:w="1465" w:type="dxa"/>
            <w:vAlign w:val="center"/>
          </w:tcPr>
          <w:p w14:paraId="0CF38454" w14:textId="77777777" w:rsidR="004A50EA" w:rsidRPr="00772D2D" w:rsidRDefault="004A50EA" w:rsidP="00C36FE6">
            <w:pPr>
              <w:tabs>
                <w:tab w:val="left" w:pos="426"/>
              </w:tabs>
              <w:rPr>
                <w:rFonts w:cs="Arial"/>
                <w:b/>
                <w:sz w:val="18"/>
                <w:szCs w:val="18"/>
                <w:highlight w:val="magenta"/>
              </w:rPr>
            </w:pPr>
          </w:p>
        </w:tc>
      </w:tr>
      <w:tr w:rsidR="004A50EA" w14:paraId="0A4F42CD" w14:textId="77777777" w:rsidTr="004A50EA">
        <w:tc>
          <w:tcPr>
            <w:tcW w:w="8453" w:type="dxa"/>
            <w:gridSpan w:val="7"/>
            <w:shd w:val="clear" w:color="auto" w:fill="BDD6EE"/>
            <w:vAlign w:val="center"/>
          </w:tcPr>
          <w:p w14:paraId="2E0FECE8" w14:textId="343DE4AE" w:rsidR="004A50EA" w:rsidRPr="00772D2D" w:rsidRDefault="004A50EA" w:rsidP="004A50EA">
            <w:pPr>
              <w:tabs>
                <w:tab w:val="left" w:pos="426"/>
              </w:tabs>
              <w:jc w:val="right"/>
              <w:rPr>
                <w:rFonts w:cs="Arial"/>
                <w:b/>
                <w:sz w:val="18"/>
                <w:szCs w:val="18"/>
                <w:highlight w:val="magenta"/>
              </w:rPr>
            </w:pPr>
            <w:r w:rsidRPr="00772D2D">
              <w:rPr>
                <w:rFonts w:cs="Arial"/>
                <w:b/>
                <w:sz w:val="18"/>
                <w:szCs w:val="18"/>
              </w:rPr>
              <w:t>Grand Total</w:t>
            </w:r>
          </w:p>
        </w:tc>
        <w:tc>
          <w:tcPr>
            <w:tcW w:w="1465" w:type="dxa"/>
            <w:shd w:val="clear" w:color="auto" w:fill="BDD6EE"/>
            <w:vAlign w:val="center"/>
          </w:tcPr>
          <w:p w14:paraId="34004B23" w14:textId="77777777" w:rsidR="004A50EA" w:rsidRPr="00772D2D" w:rsidRDefault="004A50EA" w:rsidP="00C36FE6">
            <w:pPr>
              <w:tabs>
                <w:tab w:val="left" w:pos="426"/>
              </w:tabs>
              <w:rPr>
                <w:rFonts w:cs="Arial"/>
                <w:b/>
                <w:sz w:val="18"/>
                <w:szCs w:val="18"/>
                <w:highlight w:val="magenta"/>
              </w:rPr>
            </w:pPr>
          </w:p>
        </w:tc>
      </w:tr>
    </w:tbl>
    <w:p w14:paraId="3607543F" w14:textId="63BCCF06" w:rsidR="00570E60" w:rsidRDefault="00570E60" w:rsidP="00C36FE6">
      <w:pPr>
        <w:tabs>
          <w:tab w:val="left" w:pos="426"/>
        </w:tabs>
        <w:rPr>
          <w:rFonts w:cs="Arial"/>
          <w:b/>
          <w:highlight w:val="magenta"/>
        </w:rPr>
      </w:pPr>
    </w:p>
    <w:p w14:paraId="480CA8D4" w14:textId="0DA35F8C" w:rsidR="00BF1A98" w:rsidRPr="00C87A45" w:rsidRDefault="00BF1A98" w:rsidP="00BF1A98">
      <w:pPr>
        <w:tabs>
          <w:tab w:val="left" w:pos="426"/>
        </w:tabs>
        <w:rPr>
          <w:rFonts w:cs="Arial"/>
          <w:b/>
        </w:rPr>
      </w:pPr>
      <w:r>
        <w:rPr>
          <w:rFonts w:cs="Arial"/>
          <w:b/>
        </w:rPr>
        <w:t>10</w:t>
      </w:r>
      <w:r w:rsidRPr="00C87A45">
        <w:rPr>
          <w:rFonts w:cs="Arial"/>
          <w:b/>
        </w:rPr>
        <w:t>(</w:t>
      </w:r>
      <w:r w:rsidR="003C33C6">
        <w:rPr>
          <w:rFonts w:cs="Arial"/>
          <w:b/>
        </w:rPr>
        <w:t>b</w:t>
      </w:r>
      <w:r w:rsidRPr="00C87A45">
        <w:rPr>
          <w:rFonts w:cs="Arial"/>
          <w:b/>
        </w:rPr>
        <w:t>)</w:t>
      </w:r>
      <w:r w:rsidRPr="00B11651">
        <w:rPr>
          <w:rFonts w:cs="Arial"/>
          <w:b/>
        </w:rPr>
        <w:tab/>
        <w:t xml:space="preserve">Table of Project </w:t>
      </w:r>
      <w:r>
        <w:rPr>
          <w:rFonts w:cs="Arial"/>
          <w:b/>
        </w:rPr>
        <w:t>cash contributions</w:t>
      </w:r>
      <w:r w:rsidRPr="00B11651">
        <w:rPr>
          <w:rFonts w:cs="Arial"/>
          <w:b/>
        </w:rPr>
        <w:t xml:space="preserve"> </w:t>
      </w:r>
      <w:r>
        <w:rPr>
          <w:rFonts w:cs="Arial"/>
          <w:b/>
        </w:rPr>
        <w:t>by Parties other than Autism CRC</w:t>
      </w:r>
    </w:p>
    <w:p w14:paraId="544E1B5F" w14:textId="77777777" w:rsidR="00772B61" w:rsidRDefault="00772B61" w:rsidP="00C36FE6">
      <w:pPr>
        <w:tabs>
          <w:tab w:val="left" w:pos="426"/>
        </w:tabs>
        <w:rPr>
          <w:rFonts w:cs="Arial"/>
          <w:b/>
          <w:highlight w:val="magenta"/>
        </w:rPr>
      </w:pPr>
    </w:p>
    <w:tbl>
      <w:tblPr>
        <w:tblStyle w:val="TableGrid7"/>
        <w:tblpPr w:leftFromText="180" w:rightFromText="180" w:vertAnchor="text" w:horzAnchor="page" w:tblpX="1126" w:tblpY="25"/>
        <w:tblW w:w="9918" w:type="dxa"/>
        <w:tblLook w:val="04A0" w:firstRow="1" w:lastRow="0" w:firstColumn="1" w:lastColumn="0" w:noHBand="0" w:noVBand="1"/>
      </w:tblPr>
      <w:tblGrid>
        <w:gridCol w:w="8363"/>
        <w:gridCol w:w="1555"/>
      </w:tblGrid>
      <w:tr w:rsidR="00570E60" w:rsidRPr="00EB0F2D" w14:paraId="6ACEAB31" w14:textId="77777777" w:rsidTr="004A50EA">
        <w:trPr>
          <w:trHeight w:val="340"/>
        </w:trPr>
        <w:tc>
          <w:tcPr>
            <w:tcW w:w="8363" w:type="dxa"/>
            <w:shd w:val="clear" w:color="auto" w:fill="BDD6EE"/>
            <w:vAlign w:val="center"/>
          </w:tcPr>
          <w:p w14:paraId="014707AF" w14:textId="77777777" w:rsidR="00570E60" w:rsidRPr="00772D2D" w:rsidRDefault="00570E60" w:rsidP="004A50EA">
            <w:pPr>
              <w:tabs>
                <w:tab w:val="left" w:pos="1134"/>
              </w:tabs>
              <w:jc w:val="center"/>
              <w:rPr>
                <w:rFonts w:cs="Arial"/>
                <w:b/>
                <w:sz w:val="18"/>
                <w:szCs w:val="18"/>
              </w:rPr>
            </w:pPr>
            <w:r w:rsidRPr="00772D2D">
              <w:rPr>
                <w:rFonts w:cs="Arial"/>
                <w:b/>
                <w:sz w:val="18"/>
                <w:szCs w:val="18"/>
              </w:rPr>
              <w:t>Project Participant</w:t>
            </w:r>
          </w:p>
        </w:tc>
        <w:tc>
          <w:tcPr>
            <w:tcW w:w="1555" w:type="dxa"/>
            <w:shd w:val="clear" w:color="auto" w:fill="BDD6EE"/>
            <w:vAlign w:val="center"/>
          </w:tcPr>
          <w:p w14:paraId="1CFE8205" w14:textId="77777777" w:rsidR="00570E60" w:rsidRPr="00772D2D" w:rsidRDefault="00570E60" w:rsidP="004A50EA">
            <w:pPr>
              <w:tabs>
                <w:tab w:val="left" w:pos="1134"/>
              </w:tabs>
              <w:jc w:val="center"/>
              <w:rPr>
                <w:rFonts w:cs="Arial"/>
                <w:b/>
                <w:sz w:val="18"/>
                <w:szCs w:val="18"/>
              </w:rPr>
            </w:pPr>
            <w:r w:rsidRPr="00772D2D">
              <w:rPr>
                <w:rFonts w:cs="Arial"/>
                <w:b/>
                <w:sz w:val="18"/>
                <w:szCs w:val="18"/>
              </w:rPr>
              <w:t>Cash Contribution</w:t>
            </w:r>
          </w:p>
        </w:tc>
      </w:tr>
      <w:tr w:rsidR="00570E60" w:rsidRPr="00EB0F2D" w14:paraId="7F4B5E89" w14:textId="77777777" w:rsidTr="004A50EA">
        <w:trPr>
          <w:trHeight w:val="340"/>
        </w:trPr>
        <w:tc>
          <w:tcPr>
            <w:tcW w:w="8363" w:type="dxa"/>
          </w:tcPr>
          <w:p w14:paraId="158A770B" w14:textId="77777777" w:rsidR="00570E60" w:rsidRPr="00772D2D" w:rsidRDefault="00570E60" w:rsidP="004A50EA">
            <w:pPr>
              <w:tabs>
                <w:tab w:val="left" w:pos="1134"/>
              </w:tabs>
              <w:rPr>
                <w:rFonts w:cs="Arial"/>
                <w:sz w:val="18"/>
                <w:szCs w:val="18"/>
              </w:rPr>
            </w:pPr>
          </w:p>
        </w:tc>
        <w:tc>
          <w:tcPr>
            <w:tcW w:w="1555" w:type="dxa"/>
          </w:tcPr>
          <w:p w14:paraId="7C05A301" w14:textId="77777777" w:rsidR="00570E60" w:rsidRPr="00772D2D" w:rsidRDefault="00570E60" w:rsidP="004A50EA">
            <w:pPr>
              <w:tabs>
                <w:tab w:val="left" w:pos="1134"/>
              </w:tabs>
              <w:rPr>
                <w:rFonts w:cs="Arial"/>
                <w:sz w:val="18"/>
                <w:szCs w:val="18"/>
              </w:rPr>
            </w:pPr>
          </w:p>
        </w:tc>
      </w:tr>
      <w:tr w:rsidR="00570E60" w:rsidRPr="00EB0F2D" w14:paraId="492549F0" w14:textId="77777777" w:rsidTr="004A50EA">
        <w:trPr>
          <w:trHeight w:val="340"/>
        </w:trPr>
        <w:tc>
          <w:tcPr>
            <w:tcW w:w="8363" w:type="dxa"/>
          </w:tcPr>
          <w:p w14:paraId="0976B3AC" w14:textId="77777777" w:rsidR="00570E60" w:rsidRPr="00772D2D" w:rsidRDefault="00570E60" w:rsidP="004A50EA">
            <w:pPr>
              <w:tabs>
                <w:tab w:val="left" w:pos="1134"/>
              </w:tabs>
              <w:rPr>
                <w:rFonts w:cs="Arial"/>
                <w:sz w:val="18"/>
                <w:szCs w:val="18"/>
              </w:rPr>
            </w:pPr>
          </w:p>
        </w:tc>
        <w:tc>
          <w:tcPr>
            <w:tcW w:w="1555" w:type="dxa"/>
          </w:tcPr>
          <w:p w14:paraId="29D77160" w14:textId="77777777" w:rsidR="00570E60" w:rsidRPr="00772D2D" w:rsidRDefault="00570E60" w:rsidP="004A50EA">
            <w:pPr>
              <w:tabs>
                <w:tab w:val="left" w:pos="1134"/>
              </w:tabs>
              <w:rPr>
                <w:rFonts w:cs="Arial"/>
                <w:sz w:val="18"/>
                <w:szCs w:val="18"/>
              </w:rPr>
            </w:pPr>
          </w:p>
        </w:tc>
      </w:tr>
      <w:tr w:rsidR="00570E60" w:rsidRPr="00EB0F2D" w14:paraId="453894C8" w14:textId="77777777" w:rsidTr="004A50EA">
        <w:trPr>
          <w:trHeight w:val="340"/>
        </w:trPr>
        <w:tc>
          <w:tcPr>
            <w:tcW w:w="8363" w:type="dxa"/>
          </w:tcPr>
          <w:p w14:paraId="369262C4" w14:textId="77777777" w:rsidR="00570E60" w:rsidRPr="00772D2D" w:rsidRDefault="00570E60" w:rsidP="004A50EA">
            <w:pPr>
              <w:tabs>
                <w:tab w:val="left" w:pos="1134"/>
              </w:tabs>
              <w:rPr>
                <w:rFonts w:cs="Arial"/>
                <w:sz w:val="18"/>
                <w:szCs w:val="18"/>
              </w:rPr>
            </w:pPr>
          </w:p>
        </w:tc>
        <w:tc>
          <w:tcPr>
            <w:tcW w:w="1555" w:type="dxa"/>
          </w:tcPr>
          <w:p w14:paraId="28E3C63B" w14:textId="77777777" w:rsidR="00570E60" w:rsidRPr="00772D2D" w:rsidRDefault="00570E60" w:rsidP="004A50EA">
            <w:pPr>
              <w:tabs>
                <w:tab w:val="left" w:pos="1134"/>
              </w:tabs>
              <w:rPr>
                <w:rFonts w:cs="Arial"/>
                <w:sz w:val="18"/>
                <w:szCs w:val="18"/>
              </w:rPr>
            </w:pPr>
          </w:p>
        </w:tc>
      </w:tr>
    </w:tbl>
    <w:p w14:paraId="6BFDCB5D" w14:textId="4788EF78" w:rsidR="007D146B" w:rsidRDefault="004A50EA" w:rsidP="00C36FE6">
      <w:pPr>
        <w:tabs>
          <w:tab w:val="left" w:pos="426"/>
        </w:tabs>
        <w:rPr>
          <w:rFonts w:cs="Arial"/>
          <w:b/>
          <w:highlight w:val="magenta"/>
        </w:rPr>
      </w:pPr>
      <w:r>
        <w:rPr>
          <w:rFonts w:cs="Arial"/>
          <w:b/>
          <w:highlight w:val="magenta"/>
        </w:rPr>
        <w:br w:type="page"/>
      </w:r>
    </w:p>
    <w:p w14:paraId="778B4D6C" w14:textId="3CBAA484" w:rsidR="00E51119" w:rsidRPr="00EB0F2D" w:rsidRDefault="00E51119" w:rsidP="00E51119">
      <w:pPr>
        <w:tabs>
          <w:tab w:val="left" w:pos="567"/>
        </w:tabs>
        <w:spacing w:after="120"/>
        <w:rPr>
          <w:rFonts w:cs="Arial"/>
          <w:b/>
          <w:sz w:val="40"/>
          <w:szCs w:val="40"/>
        </w:rPr>
      </w:pPr>
      <w:r w:rsidRPr="00EB0F2D">
        <w:rPr>
          <w:rFonts w:cs="Arial"/>
          <w:b/>
          <w:sz w:val="40"/>
          <w:szCs w:val="40"/>
        </w:rPr>
        <w:t>In</w:t>
      </w:r>
      <w:r w:rsidR="003F210F">
        <w:rPr>
          <w:rFonts w:cs="Arial"/>
          <w:b/>
          <w:sz w:val="40"/>
          <w:szCs w:val="40"/>
        </w:rPr>
        <w:t>-</w:t>
      </w:r>
      <w:r w:rsidRPr="00EB0F2D">
        <w:rPr>
          <w:rFonts w:cs="Arial"/>
          <w:b/>
          <w:sz w:val="40"/>
          <w:szCs w:val="40"/>
        </w:rPr>
        <w:t>Kind</w:t>
      </w:r>
      <w:r w:rsidR="00346AA6">
        <w:rPr>
          <w:rFonts w:cs="Arial"/>
          <w:b/>
          <w:sz w:val="40"/>
          <w:szCs w:val="40"/>
        </w:rPr>
        <w:t xml:space="preserve"> Budget</w:t>
      </w:r>
    </w:p>
    <w:p w14:paraId="5A801BB8" w14:textId="77777777" w:rsidR="00E51119" w:rsidRPr="001016AE" w:rsidRDefault="00E51119" w:rsidP="00E51119">
      <w:pPr>
        <w:rPr>
          <w:rFonts w:cs="Arial"/>
          <w:color w:val="A6A6A6" w:themeColor="background1" w:themeShade="A6"/>
        </w:rPr>
      </w:pPr>
    </w:p>
    <w:p w14:paraId="3D3E74BB" w14:textId="461F41EA" w:rsidR="00E51119" w:rsidRPr="001016AE" w:rsidRDefault="001016AE" w:rsidP="00E51119">
      <w:pPr>
        <w:tabs>
          <w:tab w:val="left" w:pos="426"/>
        </w:tabs>
        <w:spacing w:after="120"/>
        <w:rPr>
          <w:rFonts w:cs="Arial"/>
          <w:b/>
        </w:rPr>
      </w:pPr>
      <w:r w:rsidRPr="001016AE">
        <w:rPr>
          <w:rFonts w:cs="Arial"/>
          <w:b/>
        </w:rPr>
        <w:t>11</w:t>
      </w:r>
      <w:r w:rsidR="00E51119" w:rsidRPr="001016AE">
        <w:rPr>
          <w:rFonts w:cs="Arial"/>
          <w:b/>
        </w:rPr>
        <w:t>.</w:t>
      </w:r>
      <w:r w:rsidR="00E51119" w:rsidRPr="001016AE">
        <w:rPr>
          <w:rFonts w:cs="Arial"/>
          <w:b/>
        </w:rPr>
        <w:tab/>
        <w:t xml:space="preserve"> In-kind Resource Requirements</w:t>
      </w:r>
    </w:p>
    <w:p w14:paraId="14F8CE22" w14:textId="380F2A8F" w:rsidR="00E51119" w:rsidRPr="001016AE" w:rsidRDefault="00EB0F2D" w:rsidP="00E51119">
      <w:pPr>
        <w:tabs>
          <w:tab w:val="left" w:pos="426"/>
        </w:tabs>
        <w:spacing w:after="120"/>
        <w:rPr>
          <w:rFonts w:cs="Arial"/>
          <w:b/>
          <w:highlight w:val="green"/>
        </w:rPr>
      </w:pPr>
      <w:r w:rsidRPr="001016AE">
        <w:rPr>
          <w:rFonts w:cs="Arial"/>
          <w:b/>
        </w:rPr>
        <w:t>1</w:t>
      </w:r>
      <w:r w:rsidR="001016AE" w:rsidRPr="001016AE">
        <w:rPr>
          <w:rFonts w:cs="Arial"/>
          <w:b/>
        </w:rPr>
        <w:t>1</w:t>
      </w:r>
      <w:r w:rsidRPr="001016AE">
        <w:rPr>
          <w:rFonts w:cs="Arial"/>
          <w:b/>
        </w:rPr>
        <w:t xml:space="preserve">.1 (a) </w:t>
      </w:r>
      <w:r w:rsidR="00E51119" w:rsidRPr="001016AE">
        <w:rPr>
          <w:rFonts w:cs="Arial"/>
          <w:b/>
        </w:rPr>
        <w:t>Project Party Staff FTE in-kind contributions</w:t>
      </w:r>
    </w:p>
    <w:p w14:paraId="730BAF3C" w14:textId="77777777" w:rsidR="003C33C6" w:rsidRDefault="003C33C6" w:rsidP="00EB0F2D">
      <w:pPr>
        <w:jc w:val="both"/>
        <w:rPr>
          <w:rFonts w:eastAsia="Calibri" w:cs="Arial"/>
          <w:i/>
          <w:sz w:val="18"/>
          <w:szCs w:val="18"/>
          <w:lang w:val="en-AU" w:eastAsia="en-US"/>
        </w:rPr>
      </w:pPr>
    </w:p>
    <w:p w14:paraId="38405131" w14:textId="3A153D8E" w:rsidR="00EB0F2D" w:rsidRDefault="00EB0F2D" w:rsidP="00EB0F2D">
      <w:pPr>
        <w:jc w:val="both"/>
        <w:rPr>
          <w:rFonts w:eastAsia="Calibri" w:cs="Arial"/>
          <w:sz w:val="18"/>
          <w:szCs w:val="18"/>
          <w:lang w:val="en-AU" w:eastAsia="en-US"/>
        </w:rPr>
      </w:pPr>
      <w:r w:rsidRPr="00772D2D">
        <w:rPr>
          <w:rFonts w:eastAsia="Calibri" w:cs="Arial"/>
          <w:sz w:val="18"/>
          <w:szCs w:val="18"/>
          <w:lang w:val="en-AU" w:eastAsia="en-US"/>
        </w:rPr>
        <w:t>The staff FTE in-kind contribution is to be calculated using the levels * stated below according to the percentage of time allocated.  These figures have been supplied by the Commonwealth CRC program and rates cover salary, salary on-costs, direct and indirect support costs of research. See Attachments C and D for examples of each category within Autism CRC.</w:t>
      </w:r>
    </w:p>
    <w:p w14:paraId="5BE75344" w14:textId="4CDACFA8" w:rsidR="00F6745D" w:rsidRDefault="00F6745D" w:rsidP="00EB0F2D">
      <w:pPr>
        <w:jc w:val="both"/>
        <w:rPr>
          <w:rFonts w:eastAsia="Calibri" w:cs="Arial"/>
          <w:sz w:val="18"/>
          <w:szCs w:val="18"/>
          <w:lang w:val="en-AU" w:eastAsia="en-US"/>
        </w:rPr>
      </w:pPr>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F6745D" w14:paraId="44FA8241" w14:textId="77777777" w:rsidTr="00AF43AD">
        <w:tc>
          <w:tcPr>
            <w:tcW w:w="1375" w:type="dxa"/>
            <w:shd w:val="clear" w:color="auto" w:fill="BDD6EE"/>
            <w:vAlign w:val="center"/>
          </w:tcPr>
          <w:p w14:paraId="001B375E" w14:textId="18DB35C1" w:rsidR="00F6745D" w:rsidRDefault="00F6745D" w:rsidP="00F6745D">
            <w:pPr>
              <w:jc w:val="center"/>
              <w:rPr>
                <w:rFonts w:eastAsia="Calibri" w:cs="Arial"/>
                <w:sz w:val="18"/>
                <w:szCs w:val="18"/>
                <w:lang w:val="en-AU" w:eastAsia="en-US"/>
              </w:rPr>
            </w:pPr>
            <w:r w:rsidRPr="00EB0F2D">
              <w:rPr>
                <w:rFonts w:cs="Arial"/>
                <w:sz w:val="18"/>
                <w:szCs w:val="18"/>
              </w:rPr>
              <w:t>Participating Institution</w:t>
            </w:r>
          </w:p>
        </w:tc>
        <w:tc>
          <w:tcPr>
            <w:tcW w:w="1375" w:type="dxa"/>
            <w:shd w:val="clear" w:color="auto" w:fill="BDD6EE"/>
            <w:vAlign w:val="center"/>
          </w:tcPr>
          <w:p w14:paraId="2F27C467" w14:textId="2CA9E875" w:rsidR="00F6745D" w:rsidRDefault="00F6745D" w:rsidP="00F6745D">
            <w:pPr>
              <w:jc w:val="center"/>
              <w:rPr>
                <w:rFonts w:eastAsia="Calibri" w:cs="Arial"/>
                <w:sz w:val="18"/>
                <w:szCs w:val="18"/>
                <w:lang w:val="en-AU" w:eastAsia="en-US"/>
              </w:rPr>
            </w:pPr>
            <w:r w:rsidRPr="00EB0F2D">
              <w:rPr>
                <w:rFonts w:cs="Arial"/>
                <w:sz w:val="18"/>
                <w:szCs w:val="18"/>
              </w:rPr>
              <w:t>Name of staff member</w:t>
            </w:r>
          </w:p>
        </w:tc>
        <w:tc>
          <w:tcPr>
            <w:tcW w:w="1375" w:type="dxa"/>
            <w:shd w:val="clear" w:color="auto" w:fill="BDD6EE"/>
            <w:vAlign w:val="center"/>
          </w:tcPr>
          <w:p w14:paraId="0D47A4F4" w14:textId="77777777" w:rsidR="00F6745D" w:rsidRPr="00EB0F2D" w:rsidRDefault="00F6745D" w:rsidP="00F6745D">
            <w:pPr>
              <w:jc w:val="center"/>
              <w:rPr>
                <w:rFonts w:cs="Arial"/>
                <w:sz w:val="18"/>
                <w:szCs w:val="18"/>
              </w:rPr>
            </w:pPr>
            <w:r w:rsidRPr="00EB0F2D">
              <w:rPr>
                <w:rFonts w:cs="Arial"/>
                <w:sz w:val="18"/>
                <w:szCs w:val="18"/>
              </w:rPr>
              <w:t>Level *</w:t>
            </w:r>
          </w:p>
          <w:p w14:paraId="23A66030" w14:textId="108FCCF5" w:rsidR="00F6745D" w:rsidRDefault="00F6745D" w:rsidP="00F6745D">
            <w:pPr>
              <w:jc w:val="center"/>
              <w:rPr>
                <w:rFonts w:eastAsia="Calibri" w:cs="Arial"/>
                <w:sz w:val="18"/>
                <w:szCs w:val="18"/>
                <w:lang w:val="en-AU" w:eastAsia="en-US"/>
              </w:rPr>
            </w:pPr>
            <w:r w:rsidRPr="00EB0F2D">
              <w:rPr>
                <w:rFonts w:cs="Arial"/>
                <w:color w:val="A6A6A6"/>
                <w:sz w:val="16"/>
                <w:szCs w:val="16"/>
              </w:rPr>
              <w:t>SM, KR, RP, SS</w:t>
            </w:r>
          </w:p>
        </w:tc>
        <w:tc>
          <w:tcPr>
            <w:tcW w:w="1375" w:type="dxa"/>
            <w:shd w:val="clear" w:color="auto" w:fill="BDD6EE"/>
            <w:vAlign w:val="center"/>
          </w:tcPr>
          <w:p w14:paraId="40C4DF37" w14:textId="77B67BD6" w:rsidR="00F6745D" w:rsidRDefault="00F6745D" w:rsidP="00F6745D">
            <w:pPr>
              <w:jc w:val="center"/>
              <w:rPr>
                <w:rFonts w:eastAsia="Calibri" w:cs="Arial"/>
                <w:sz w:val="18"/>
                <w:szCs w:val="18"/>
                <w:lang w:val="en-AU" w:eastAsia="en-US"/>
              </w:rPr>
            </w:pPr>
            <w:r w:rsidRPr="00EB0F2D">
              <w:rPr>
                <w:rFonts w:cs="Arial"/>
                <w:sz w:val="18"/>
                <w:szCs w:val="18"/>
              </w:rPr>
              <w:t>% Time</w:t>
            </w:r>
          </w:p>
        </w:tc>
        <w:tc>
          <w:tcPr>
            <w:tcW w:w="1376" w:type="dxa"/>
            <w:shd w:val="clear" w:color="auto" w:fill="BDD6EE"/>
            <w:vAlign w:val="center"/>
          </w:tcPr>
          <w:p w14:paraId="5BB40949" w14:textId="2EB9C0B9" w:rsidR="00F6745D" w:rsidRDefault="00F6745D" w:rsidP="00F6745D">
            <w:pPr>
              <w:jc w:val="center"/>
              <w:rPr>
                <w:rFonts w:eastAsia="Calibri" w:cs="Arial"/>
                <w:sz w:val="18"/>
                <w:szCs w:val="18"/>
                <w:lang w:val="en-AU" w:eastAsia="en-US"/>
              </w:rPr>
            </w:pPr>
            <w:r w:rsidRPr="00EB0F2D">
              <w:rPr>
                <w:rFonts w:cs="Arial"/>
                <w:sz w:val="18"/>
                <w:szCs w:val="18"/>
              </w:rPr>
              <w:t>Start Date</w:t>
            </w:r>
          </w:p>
        </w:tc>
        <w:tc>
          <w:tcPr>
            <w:tcW w:w="1376" w:type="dxa"/>
            <w:shd w:val="clear" w:color="auto" w:fill="BDD6EE"/>
            <w:vAlign w:val="center"/>
          </w:tcPr>
          <w:p w14:paraId="24D51A3A" w14:textId="272335FA" w:rsidR="00F6745D" w:rsidRDefault="00F6745D" w:rsidP="00F6745D">
            <w:pPr>
              <w:jc w:val="center"/>
              <w:rPr>
                <w:rFonts w:eastAsia="Calibri" w:cs="Arial"/>
                <w:sz w:val="18"/>
                <w:szCs w:val="18"/>
                <w:lang w:val="en-AU" w:eastAsia="en-US"/>
              </w:rPr>
            </w:pPr>
            <w:r w:rsidRPr="00EB0F2D">
              <w:rPr>
                <w:rFonts w:cs="Arial"/>
                <w:sz w:val="18"/>
                <w:szCs w:val="18"/>
              </w:rPr>
              <w:t>Finish Date</w:t>
            </w:r>
          </w:p>
        </w:tc>
        <w:tc>
          <w:tcPr>
            <w:tcW w:w="1376" w:type="dxa"/>
            <w:shd w:val="clear" w:color="auto" w:fill="BDD6EE"/>
            <w:vAlign w:val="center"/>
          </w:tcPr>
          <w:p w14:paraId="1E5BDB58" w14:textId="0CDA7737" w:rsidR="00F6745D" w:rsidRDefault="00F6745D" w:rsidP="00F6745D">
            <w:pPr>
              <w:jc w:val="center"/>
              <w:rPr>
                <w:rFonts w:eastAsia="Calibri" w:cs="Arial"/>
                <w:sz w:val="18"/>
                <w:szCs w:val="18"/>
                <w:lang w:val="en-AU" w:eastAsia="en-US"/>
              </w:rPr>
            </w:pPr>
            <w:r w:rsidRPr="00EB0F2D">
              <w:rPr>
                <w:rFonts w:cs="Arial"/>
                <w:sz w:val="18"/>
                <w:szCs w:val="18"/>
              </w:rPr>
              <w:t>$ Value</w:t>
            </w:r>
          </w:p>
        </w:tc>
      </w:tr>
      <w:tr w:rsidR="00F6745D" w14:paraId="4C505576" w14:textId="77777777" w:rsidTr="00F6745D">
        <w:tc>
          <w:tcPr>
            <w:tcW w:w="1375" w:type="dxa"/>
          </w:tcPr>
          <w:p w14:paraId="5963D5CC" w14:textId="77777777" w:rsidR="00F6745D" w:rsidRDefault="00F6745D" w:rsidP="00F6745D">
            <w:pPr>
              <w:jc w:val="both"/>
              <w:rPr>
                <w:rFonts w:eastAsia="Calibri" w:cs="Arial"/>
                <w:sz w:val="18"/>
                <w:szCs w:val="18"/>
                <w:lang w:val="en-AU" w:eastAsia="en-US"/>
              </w:rPr>
            </w:pPr>
          </w:p>
        </w:tc>
        <w:tc>
          <w:tcPr>
            <w:tcW w:w="1375" w:type="dxa"/>
          </w:tcPr>
          <w:p w14:paraId="660DD94F" w14:textId="77777777" w:rsidR="00F6745D" w:rsidRDefault="00F6745D" w:rsidP="00F6745D">
            <w:pPr>
              <w:jc w:val="both"/>
              <w:rPr>
                <w:rFonts w:eastAsia="Calibri" w:cs="Arial"/>
                <w:sz w:val="18"/>
                <w:szCs w:val="18"/>
                <w:lang w:val="en-AU" w:eastAsia="en-US"/>
              </w:rPr>
            </w:pPr>
          </w:p>
        </w:tc>
        <w:tc>
          <w:tcPr>
            <w:tcW w:w="1375" w:type="dxa"/>
          </w:tcPr>
          <w:p w14:paraId="3C56A29C" w14:textId="77777777" w:rsidR="00F6745D" w:rsidRDefault="00F6745D" w:rsidP="00F6745D">
            <w:pPr>
              <w:jc w:val="both"/>
              <w:rPr>
                <w:rFonts w:eastAsia="Calibri" w:cs="Arial"/>
                <w:sz w:val="18"/>
                <w:szCs w:val="18"/>
                <w:lang w:val="en-AU" w:eastAsia="en-US"/>
              </w:rPr>
            </w:pPr>
          </w:p>
        </w:tc>
        <w:tc>
          <w:tcPr>
            <w:tcW w:w="1375" w:type="dxa"/>
          </w:tcPr>
          <w:p w14:paraId="62A91EA0" w14:textId="77777777" w:rsidR="00F6745D" w:rsidRDefault="00F6745D" w:rsidP="00F6745D">
            <w:pPr>
              <w:jc w:val="both"/>
              <w:rPr>
                <w:rFonts w:eastAsia="Calibri" w:cs="Arial"/>
                <w:sz w:val="18"/>
                <w:szCs w:val="18"/>
                <w:lang w:val="en-AU" w:eastAsia="en-US"/>
              </w:rPr>
            </w:pPr>
          </w:p>
        </w:tc>
        <w:tc>
          <w:tcPr>
            <w:tcW w:w="1376" w:type="dxa"/>
          </w:tcPr>
          <w:p w14:paraId="0D08C5CE" w14:textId="77777777" w:rsidR="00F6745D" w:rsidRDefault="00F6745D" w:rsidP="00F6745D">
            <w:pPr>
              <w:jc w:val="both"/>
              <w:rPr>
                <w:rFonts w:eastAsia="Calibri" w:cs="Arial"/>
                <w:sz w:val="18"/>
                <w:szCs w:val="18"/>
                <w:lang w:val="en-AU" w:eastAsia="en-US"/>
              </w:rPr>
            </w:pPr>
          </w:p>
        </w:tc>
        <w:tc>
          <w:tcPr>
            <w:tcW w:w="1376" w:type="dxa"/>
          </w:tcPr>
          <w:p w14:paraId="249935F9" w14:textId="77777777" w:rsidR="00F6745D" w:rsidRDefault="00F6745D" w:rsidP="00F6745D">
            <w:pPr>
              <w:jc w:val="both"/>
              <w:rPr>
                <w:rFonts w:eastAsia="Calibri" w:cs="Arial"/>
                <w:sz w:val="18"/>
                <w:szCs w:val="18"/>
                <w:lang w:val="en-AU" w:eastAsia="en-US"/>
              </w:rPr>
            </w:pPr>
          </w:p>
        </w:tc>
        <w:tc>
          <w:tcPr>
            <w:tcW w:w="1376" w:type="dxa"/>
          </w:tcPr>
          <w:p w14:paraId="24B84589" w14:textId="77777777" w:rsidR="00F6745D" w:rsidRDefault="00F6745D" w:rsidP="00F6745D">
            <w:pPr>
              <w:jc w:val="both"/>
              <w:rPr>
                <w:rFonts w:eastAsia="Calibri" w:cs="Arial"/>
                <w:sz w:val="18"/>
                <w:szCs w:val="18"/>
                <w:lang w:val="en-AU" w:eastAsia="en-US"/>
              </w:rPr>
            </w:pPr>
          </w:p>
        </w:tc>
      </w:tr>
      <w:tr w:rsidR="00F6745D" w14:paraId="79485379" w14:textId="77777777" w:rsidTr="00F6745D">
        <w:tc>
          <w:tcPr>
            <w:tcW w:w="1375" w:type="dxa"/>
          </w:tcPr>
          <w:p w14:paraId="40EB6EA7" w14:textId="77777777" w:rsidR="00F6745D" w:rsidRDefault="00F6745D" w:rsidP="00F6745D">
            <w:pPr>
              <w:jc w:val="both"/>
              <w:rPr>
                <w:rFonts w:eastAsia="Calibri" w:cs="Arial"/>
                <w:sz w:val="18"/>
                <w:szCs w:val="18"/>
                <w:lang w:val="en-AU" w:eastAsia="en-US"/>
              </w:rPr>
            </w:pPr>
          </w:p>
        </w:tc>
        <w:tc>
          <w:tcPr>
            <w:tcW w:w="1375" w:type="dxa"/>
          </w:tcPr>
          <w:p w14:paraId="2300CDE4" w14:textId="77777777" w:rsidR="00F6745D" w:rsidRDefault="00F6745D" w:rsidP="00F6745D">
            <w:pPr>
              <w:jc w:val="both"/>
              <w:rPr>
                <w:rFonts w:eastAsia="Calibri" w:cs="Arial"/>
                <w:sz w:val="18"/>
                <w:szCs w:val="18"/>
                <w:lang w:val="en-AU" w:eastAsia="en-US"/>
              </w:rPr>
            </w:pPr>
          </w:p>
        </w:tc>
        <w:tc>
          <w:tcPr>
            <w:tcW w:w="1375" w:type="dxa"/>
          </w:tcPr>
          <w:p w14:paraId="70E779C5" w14:textId="77777777" w:rsidR="00F6745D" w:rsidRDefault="00F6745D" w:rsidP="00F6745D">
            <w:pPr>
              <w:jc w:val="both"/>
              <w:rPr>
                <w:rFonts w:eastAsia="Calibri" w:cs="Arial"/>
                <w:sz w:val="18"/>
                <w:szCs w:val="18"/>
                <w:lang w:val="en-AU" w:eastAsia="en-US"/>
              </w:rPr>
            </w:pPr>
          </w:p>
        </w:tc>
        <w:tc>
          <w:tcPr>
            <w:tcW w:w="1375" w:type="dxa"/>
          </w:tcPr>
          <w:p w14:paraId="7B376184" w14:textId="77777777" w:rsidR="00F6745D" w:rsidRDefault="00F6745D" w:rsidP="00F6745D">
            <w:pPr>
              <w:jc w:val="both"/>
              <w:rPr>
                <w:rFonts w:eastAsia="Calibri" w:cs="Arial"/>
                <w:sz w:val="18"/>
                <w:szCs w:val="18"/>
                <w:lang w:val="en-AU" w:eastAsia="en-US"/>
              </w:rPr>
            </w:pPr>
          </w:p>
        </w:tc>
        <w:tc>
          <w:tcPr>
            <w:tcW w:w="1376" w:type="dxa"/>
          </w:tcPr>
          <w:p w14:paraId="16A4F4F9" w14:textId="77777777" w:rsidR="00F6745D" w:rsidRDefault="00F6745D" w:rsidP="00F6745D">
            <w:pPr>
              <w:jc w:val="both"/>
              <w:rPr>
                <w:rFonts w:eastAsia="Calibri" w:cs="Arial"/>
                <w:sz w:val="18"/>
                <w:szCs w:val="18"/>
                <w:lang w:val="en-AU" w:eastAsia="en-US"/>
              </w:rPr>
            </w:pPr>
          </w:p>
        </w:tc>
        <w:tc>
          <w:tcPr>
            <w:tcW w:w="1376" w:type="dxa"/>
          </w:tcPr>
          <w:p w14:paraId="5156BD36" w14:textId="77777777" w:rsidR="00F6745D" w:rsidRDefault="00F6745D" w:rsidP="00F6745D">
            <w:pPr>
              <w:jc w:val="both"/>
              <w:rPr>
                <w:rFonts w:eastAsia="Calibri" w:cs="Arial"/>
                <w:sz w:val="18"/>
                <w:szCs w:val="18"/>
                <w:lang w:val="en-AU" w:eastAsia="en-US"/>
              </w:rPr>
            </w:pPr>
          </w:p>
        </w:tc>
        <w:tc>
          <w:tcPr>
            <w:tcW w:w="1376" w:type="dxa"/>
          </w:tcPr>
          <w:p w14:paraId="07A5A8C5" w14:textId="77777777" w:rsidR="00F6745D" w:rsidRDefault="00F6745D" w:rsidP="00F6745D">
            <w:pPr>
              <w:jc w:val="both"/>
              <w:rPr>
                <w:rFonts w:eastAsia="Calibri" w:cs="Arial"/>
                <w:sz w:val="18"/>
                <w:szCs w:val="18"/>
                <w:lang w:val="en-AU" w:eastAsia="en-US"/>
              </w:rPr>
            </w:pPr>
          </w:p>
        </w:tc>
      </w:tr>
      <w:tr w:rsidR="00F6745D" w14:paraId="09C116D1" w14:textId="77777777" w:rsidTr="00F6745D">
        <w:tc>
          <w:tcPr>
            <w:tcW w:w="1375" w:type="dxa"/>
          </w:tcPr>
          <w:p w14:paraId="66B734DA" w14:textId="77777777" w:rsidR="00F6745D" w:rsidRDefault="00F6745D" w:rsidP="00F6745D">
            <w:pPr>
              <w:jc w:val="both"/>
              <w:rPr>
                <w:rFonts w:eastAsia="Calibri" w:cs="Arial"/>
                <w:sz w:val="18"/>
                <w:szCs w:val="18"/>
                <w:lang w:val="en-AU" w:eastAsia="en-US"/>
              </w:rPr>
            </w:pPr>
          </w:p>
        </w:tc>
        <w:tc>
          <w:tcPr>
            <w:tcW w:w="1375" w:type="dxa"/>
          </w:tcPr>
          <w:p w14:paraId="1D737E9E" w14:textId="77777777" w:rsidR="00F6745D" w:rsidRDefault="00F6745D" w:rsidP="00F6745D">
            <w:pPr>
              <w:jc w:val="both"/>
              <w:rPr>
                <w:rFonts w:eastAsia="Calibri" w:cs="Arial"/>
                <w:sz w:val="18"/>
                <w:szCs w:val="18"/>
                <w:lang w:val="en-AU" w:eastAsia="en-US"/>
              </w:rPr>
            </w:pPr>
          </w:p>
        </w:tc>
        <w:tc>
          <w:tcPr>
            <w:tcW w:w="1375" w:type="dxa"/>
          </w:tcPr>
          <w:p w14:paraId="72CD2AB1" w14:textId="77777777" w:rsidR="00F6745D" w:rsidRDefault="00F6745D" w:rsidP="00F6745D">
            <w:pPr>
              <w:jc w:val="both"/>
              <w:rPr>
                <w:rFonts w:eastAsia="Calibri" w:cs="Arial"/>
                <w:sz w:val="18"/>
                <w:szCs w:val="18"/>
                <w:lang w:val="en-AU" w:eastAsia="en-US"/>
              </w:rPr>
            </w:pPr>
          </w:p>
        </w:tc>
        <w:tc>
          <w:tcPr>
            <w:tcW w:w="1375" w:type="dxa"/>
          </w:tcPr>
          <w:p w14:paraId="43EBCA74" w14:textId="77777777" w:rsidR="00F6745D" w:rsidRDefault="00F6745D" w:rsidP="00F6745D">
            <w:pPr>
              <w:jc w:val="both"/>
              <w:rPr>
                <w:rFonts w:eastAsia="Calibri" w:cs="Arial"/>
                <w:sz w:val="18"/>
                <w:szCs w:val="18"/>
                <w:lang w:val="en-AU" w:eastAsia="en-US"/>
              </w:rPr>
            </w:pPr>
          </w:p>
        </w:tc>
        <w:tc>
          <w:tcPr>
            <w:tcW w:w="1376" w:type="dxa"/>
          </w:tcPr>
          <w:p w14:paraId="47C28B3F" w14:textId="77777777" w:rsidR="00F6745D" w:rsidRDefault="00F6745D" w:rsidP="00F6745D">
            <w:pPr>
              <w:jc w:val="both"/>
              <w:rPr>
                <w:rFonts w:eastAsia="Calibri" w:cs="Arial"/>
                <w:sz w:val="18"/>
                <w:szCs w:val="18"/>
                <w:lang w:val="en-AU" w:eastAsia="en-US"/>
              </w:rPr>
            </w:pPr>
          </w:p>
        </w:tc>
        <w:tc>
          <w:tcPr>
            <w:tcW w:w="1376" w:type="dxa"/>
          </w:tcPr>
          <w:p w14:paraId="0D64D831" w14:textId="77777777" w:rsidR="00F6745D" w:rsidRDefault="00F6745D" w:rsidP="00F6745D">
            <w:pPr>
              <w:jc w:val="both"/>
              <w:rPr>
                <w:rFonts w:eastAsia="Calibri" w:cs="Arial"/>
                <w:sz w:val="18"/>
                <w:szCs w:val="18"/>
                <w:lang w:val="en-AU" w:eastAsia="en-US"/>
              </w:rPr>
            </w:pPr>
          </w:p>
        </w:tc>
        <w:tc>
          <w:tcPr>
            <w:tcW w:w="1376" w:type="dxa"/>
          </w:tcPr>
          <w:p w14:paraId="70C67D48" w14:textId="77777777" w:rsidR="00F6745D" w:rsidRDefault="00F6745D" w:rsidP="00F6745D">
            <w:pPr>
              <w:jc w:val="both"/>
              <w:rPr>
                <w:rFonts w:eastAsia="Calibri" w:cs="Arial"/>
                <w:sz w:val="18"/>
                <w:szCs w:val="18"/>
                <w:lang w:val="en-AU" w:eastAsia="en-US"/>
              </w:rPr>
            </w:pPr>
          </w:p>
        </w:tc>
      </w:tr>
      <w:tr w:rsidR="00F6745D" w14:paraId="66BB0A3B" w14:textId="77777777" w:rsidTr="00F6745D">
        <w:tc>
          <w:tcPr>
            <w:tcW w:w="1375" w:type="dxa"/>
          </w:tcPr>
          <w:p w14:paraId="4F94F384" w14:textId="77777777" w:rsidR="00F6745D" w:rsidRDefault="00F6745D" w:rsidP="00F6745D">
            <w:pPr>
              <w:jc w:val="both"/>
              <w:rPr>
                <w:rFonts w:eastAsia="Calibri" w:cs="Arial"/>
                <w:sz w:val="18"/>
                <w:szCs w:val="18"/>
                <w:lang w:val="en-AU" w:eastAsia="en-US"/>
              </w:rPr>
            </w:pPr>
          </w:p>
        </w:tc>
        <w:tc>
          <w:tcPr>
            <w:tcW w:w="1375" w:type="dxa"/>
          </w:tcPr>
          <w:p w14:paraId="204EF382" w14:textId="77777777" w:rsidR="00F6745D" w:rsidRDefault="00F6745D" w:rsidP="00F6745D">
            <w:pPr>
              <w:jc w:val="both"/>
              <w:rPr>
                <w:rFonts w:eastAsia="Calibri" w:cs="Arial"/>
                <w:sz w:val="18"/>
                <w:szCs w:val="18"/>
                <w:lang w:val="en-AU" w:eastAsia="en-US"/>
              </w:rPr>
            </w:pPr>
          </w:p>
        </w:tc>
        <w:tc>
          <w:tcPr>
            <w:tcW w:w="1375" w:type="dxa"/>
          </w:tcPr>
          <w:p w14:paraId="0FE092ED" w14:textId="77777777" w:rsidR="00F6745D" w:rsidRDefault="00F6745D" w:rsidP="00F6745D">
            <w:pPr>
              <w:jc w:val="both"/>
              <w:rPr>
                <w:rFonts w:eastAsia="Calibri" w:cs="Arial"/>
                <w:sz w:val="18"/>
                <w:szCs w:val="18"/>
                <w:lang w:val="en-AU" w:eastAsia="en-US"/>
              </w:rPr>
            </w:pPr>
          </w:p>
        </w:tc>
        <w:tc>
          <w:tcPr>
            <w:tcW w:w="1375" w:type="dxa"/>
          </w:tcPr>
          <w:p w14:paraId="357159A0" w14:textId="77777777" w:rsidR="00F6745D" w:rsidRDefault="00F6745D" w:rsidP="00F6745D">
            <w:pPr>
              <w:jc w:val="both"/>
              <w:rPr>
                <w:rFonts w:eastAsia="Calibri" w:cs="Arial"/>
                <w:sz w:val="18"/>
                <w:szCs w:val="18"/>
                <w:lang w:val="en-AU" w:eastAsia="en-US"/>
              </w:rPr>
            </w:pPr>
          </w:p>
        </w:tc>
        <w:tc>
          <w:tcPr>
            <w:tcW w:w="1376" w:type="dxa"/>
          </w:tcPr>
          <w:p w14:paraId="58882C8F" w14:textId="77777777" w:rsidR="00F6745D" w:rsidRDefault="00F6745D" w:rsidP="00F6745D">
            <w:pPr>
              <w:jc w:val="both"/>
              <w:rPr>
                <w:rFonts w:eastAsia="Calibri" w:cs="Arial"/>
                <w:sz w:val="18"/>
                <w:szCs w:val="18"/>
                <w:lang w:val="en-AU" w:eastAsia="en-US"/>
              </w:rPr>
            </w:pPr>
          </w:p>
        </w:tc>
        <w:tc>
          <w:tcPr>
            <w:tcW w:w="1376" w:type="dxa"/>
          </w:tcPr>
          <w:p w14:paraId="7B225731" w14:textId="77777777" w:rsidR="00F6745D" w:rsidRDefault="00F6745D" w:rsidP="00F6745D">
            <w:pPr>
              <w:jc w:val="both"/>
              <w:rPr>
                <w:rFonts w:eastAsia="Calibri" w:cs="Arial"/>
                <w:sz w:val="18"/>
                <w:szCs w:val="18"/>
                <w:lang w:val="en-AU" w:eastAsia="en-US"/>
              </w:rPr>
            </w:pPr>
          </w:p>
        </w:tc>
        <w:tc>
          <w:tcPr>
            <w:tcW w:w="1376" w:type="dxa"/>
          </w:tcPr>
          <w:p w14:paraId="6F77EC8F" w14:textId="77777777" w:rsidR="00F6745D" w:rsidRDefault="00F6745D" w:rsidP="00F6745D">
            <w:pPr>
              <w:jc w:val="both"/>
              <w:rPr>
                <w:rFonts w:eastAsia="Calibri" w:cs="Arial"/>
                <w:sz w:val="18"/>
                <w:szCs w:val="18"/>
                <w:lang w:val="en-AU" w:eastAsia="en-US"/>
              </w:rPr>
            </w:pPr>
          </w:p>
        </w:tc>
      </w:tr>
      <w:tr w:rsidR="00F6745D" w14:paraId="16597601" w14:textId="77777777" w:rsidTr="00F6745D">
        <w:tc>
          <w:tcPr>
            <w:tcW w:w="1375" w:type="dxa"/>
          </w:tcPr>
          <w:p w14:paraId="30846302" w14:textId="77777777" w:rsidR="00F6745D" w:rsidRDefault="00F6745D" w:rsidP="00F6745D">
            <w:pPr>
              <w:jc w:val="both"/>
              <w:rPr>
                <w:rFonts w:eastAsia="Calibri" w:cs="Arial"/>
                <w:sz w:val="18"/>
                <w:szCs w:val="18"/>
                <w:lang w:val="en-AU" w:eastAsia="en-US"/>
              </w:rPr>
            </w:pPr>
          </w:p>
        </w:tc>
        <w:tc>
          <w:tcPr>
            <w:tcW w:w="1375" w:type="dxa"/>
          </w:tcPr>
          <w:p w14:paraId="61D71AF1" w14:textId="77777777" w:rsidR="00F6745D" w:rsidRDefault="00F6745D" w:rsidP="00F6745D">
            <w:pPr>
              <w:jc w:val="both"/>
              <w:rPr>
                <w:rFonts w:eastAsia="Calibri" w:cs="Arial"/>
                <w:sz w:val="18"/>
                <w:szCs w:val="18"/>
                <w:lang w:val="en-AU" w:eastAsia="en-US"/>
              </w:rPr>
            </w:pPr>
          </w:p>
        </w:tc>
        <w:tc>
          <w:tcPr>
            <w:tcW w:w="1375" w:type="dxa"/>
          </w:tcPr>
          <w:p w14:paraId="143179E1" w14:textId="77777777" w:rsidR="00F6745D" w:rsidRDefault="00F6745D" w:rsidP="00F6745D">
            <w:pPr>
              <w:jc w:val="both"/>
              <w:rPr>
                <w:rFonts w:eastAsia="Calibri" w:cs="Arial"/>
                <w:sz w:val="18"/>
                <w:szCs w:val="18"/>
                <w:lang w:val="en-AU" w:eastAsia="en-US"/>
              </w:rPr>
            </w:pPr>
          </w:p>
        </w:tc>
        <w:tc>
          <w:tcPr>
            <w:tcW w:w="1375" w:type="dxa"/>
          </w:tcPr>
          <w:p w14:paraId="491D568C" w14:textId="77777777" w:rsidR="00F6745D" w:rsidRDefault="00F6745D" w:rsidP="00F6745D">
            <w:pPr>
              <w:jc w:val="both"/>
              <w:rPr>
                <w:rFonts w:eastAsia="Calibri" w:cs="Arial"/>
                <w:sz w:val="18"/>
                <w:szCs w:val="18"/>
                <w:lang w:val="en-AU" w:eastAsia="en-US"/>
              </w:rPr>
            </w:pPr>
          </w:p>
        </w:tc>
        <w:tc>
          <w:tcPr>
            <w:tcW w:w="1376" w:type="dxa"/>
          </w:tcPr>
          <w:p w14:paraId="058E2057" w14:textId="77777777" w:rsidR="00F6745D" w:rsidRDefault="00F6745D" w:rsidP="00F6745D">
            <w:pPr>
              <w:jc w:val="both"/>
              <w:rPr>
                <w:rFonts w:eastAsia="Calibri" w:cs="Arial"/>
                <w:sz w:val="18"/>
                <w:szCs w:val="18"/>
                <w:lang w:val="en-AU" w:eastAsia="en-US"/>
              </w:rPr>
            </w:pPr>
          </w:p>
        </w:tc>
        <w:tc>
          <w:tcPr>
            <w:tcW w:w="1376" w:type="dxa"/>
          </w:tcPr>
          <w:p w14:paraId="387B572A" w14:textId="77777777" w:rsidR="00F6745D" w:rsidRDefault="00F6745D" w:rsidP="00F6745D">
            <w:pPr>
              <w:jc w:val="both"/>
              <w:rPr>
                <w:rFonts w:eastAsia="Calibri" w:cs="Arial"/>
                <w:sz w:val="18"/>
                <w:szCs w:val="18"/>
                <w:lang w:val="en-AU" w:eastAsia="en-US"/>
              </w:rPr>
            </w:pPr>
          </w:p>
        </w:tc>
        <w:tc>
          <w:tcPr>
            <w:tcW w:w="1376" w:type="dxa"/>
          </w:tcPr>
          <w:p w14:paraId="6ECBAA84" w14:textId="77777777" w:rsidR="00F6745D" w:rsidRDefault="00F6745D" w:rsidP="00F6745D">
            <w:pPr>
              <w:jc w:val="both"/>
              <w:rPr>
                <w:rFonts w:eastAsia="Calibri" w:cs="Arial"/>
                <w:sz w:val="18"/>
                <w:szCs w:val="18"/>
                <w:lang w:val="en-AU" w:eastAsia="en-US"/>
              </w:rPr>
            </w:pPr>
          </w:p>
        </w:tc>
      </w:tr>
      <w:tr w:rsidR="00F6745D" w14:paraId="68B8B001" w14:textId="77777777" w:rsidTr="00F6745D">
        <w:tc>
          <w:tcPr>
            <w:tcW w:w="1375" w:type="dxa"/>
          </w:tcPr>
          <w:p w14:paraId="0110B525" w14:textId="77777777" w:rsidR="00F6745D" w:rsidRDefault="00F6745D" w:rsidP="00F6745D">
            <w:pPr>
              <w:jc w:val="both"/>
              <w:rPr>
                <w:rFonts w:eastAsia="Calibri" w:cs="Arial"/>
                <w:sz w:val="18"/>
                <w:szCs w:val="18"/>
                <w:lang w:val="en-AU" w:eastAsia="en-US"/>
              </w:rPr>
            </w:pPr>
          </w:p>
        </w:tc>
        <w:tc>
          <w:tcPr>
            <w:tcW w:w="1375" w:type="dxa"/>
          </w:tcPr>
          <w:p w14:paraId="7902096E" w14:textId="77777777" w:rsidR="00F6745D" w:rsidRDefault="00F6745D" w:rsidP="00F6745D">
            <w:pPr>
              <w:jc w:val="both"/>
              <w:rPr>
                <w:rFonts w:eastAsia="Calibri" w:cs="Arial"/>
                <w:sz w:val="18"/>
                <w:szCs w:val="18"/>
                <w:lang w:val="en-AU" w:eastAsia="en-US"/>
              </w:rPr>
            </w:pPr>
          </w:p>
        </w:tc>
        <w:tc>
          <w:tcPr>
            <w:tcW w:w="1375" w:type="dxa"/>
          </w:tcPr>
          <w:p w14:paraId="5E30BB9E" w14:textId="77777777" w:rsidR="00F6745D" w:rsidRDefault="00F6745D" w:rsidP="00F6745D">
            <w:pPr>
              <w:jc w:val="both"/>
              <w:rPr>
                <w:rFonts w:eastAsia="Calibri" w:cs="Arial"/>
                <w:sz w:val="18"/>
                <w:szCs w:val="18"/>
                <w:lang w:val="en-AU" w:eastAsia="en-US"/>
              </w:rPr>
            </w:pPr>
          </w:p>
        </w:tc>
        <w:tc>
          <w:tcPr>
            <w:tcW w:w="1375" w:type="dxa"/>
          </w:tcPr>
          <w:p w14:paraId="0E9A8F1E" w14:textId="77777777" w:rsidR="00F6745D" w:rsidRDefault="00F6745D" w:rsidP="00F6745D">
            <w:pPr>
              <w:jc w:val="both"/>
              <w:rPr>
                <w:rFonts w:eastAsia="Calibri" w:cs="Arial"/>
                <w:sz w:val="18"/>
                <w:szCs w:val="18"/>
                <w:lang w:val="en-AU" w:eastAsia="en-US"/>
              </w:rPr>
            </w:pPr>
          </w:p>
        </w:tc>
        <w:tc>
          <w:tcPr>
            <w:tcW w:w="1376" w:type="dxa"/>
          </w:tcPr>
          <w:p w14:paraId="5A7128E5" w14:textId="77777777" w:rsidR="00F6745D" w:rsidRDefault="00F6745D" w:rsidP="00F6745D">
            <w:pPr>
              <w:jc w:val="both"/>
              <w:rPr>
                <w:rFonts w:eastAsia="Calibri" w:cs="Arial"/>
                <w:sz w:val="18"/>
                <w:szCs w:val="18"/>
                <w:lang w:val="en-AU" w:eastAsia="en-US"/>
              </w:rPr>
            </w:pPr>
          </w:p>
        </w:tc>
        <w:tc>
          <w:tcPr>
            <w:tcW w:w="1376" w:type="dxa"/>
          </w:tcPr>
          <w:p w14:paraId="423ABF78" w14:textId="77777777" w:rsidR="00F6745D" w:rsidRDefault="00F6745D" w:rsidP="00F6745D">
            <w:pPr>
              <w:jc w:val="both"/>
              <w:rPr>
                <w:rFonts w:eastAsia="Calibri" w:cs="Arial"/>
                <w:sz w:val="18"/>
                <w:szCs w:val="18"/>
                <w:lang w:val="en-AU" w:eastAsia="en-US"/>
              </w:rPr>
            </w:pPr>
          </w:p>
        </w:tc>
        <w:tc>
          <w:tcPr>
            <w:tcW w:w="1376" w:type="dxa"/>
          </w:tcPr>
          <w:p w14:paraId="62D0361C" w14:textId="77777777" w:rsidR="00F6745D" w:rsidRDefault="00F6745D" w:rsidP="00F6745D">
            <w:pPr>
              <w:jc w:val="both"/>
              <w:rPr>
                <w:rFonts w:eastAsia="Calibri" w:cs="Arial"/>
                <w:sz w:val="18"/>
                <w:szCs w:val="18"/>
                <w:lang w:val="en-AU" w:eastAsia="en-US"/>
              </w:rPr>
            </w:pPr>
          </w:p>
        </w:tc>
      </w:tr>
    </w:tbl>
    <w:p w14:paraId="3E773EFB" w14:textId="35F9AC29" w:rsidR="00EB0F2D" w:rsidRDefault="00EB0F2D" w:rsidP="00EB0F2D">
      <w:pPr>
        <w:rPr>
          <w:rFonts w:eastAsia="Calibri" w:cs="Arial"/>
          <w:color w:val="A6A6A6"/>
          <w:sz w:val="18"/>
          <w:szCs w:val="18"/>
          <w:lang w:val="en-AU" w:eastAsia="en-US"/>
        </w:rPr>
      </w:pPr>
    </w:p>
    <w:p w14:paraId="259EE8DF" w14:textId="77777777" w:rsidR="00EB0F2D" w:rsidRPr="00772D2D" w:rsidRDefault="00EB0F2D" w:rsidP="00EB0F2D">
      <w:pPr>
        <w:rPr>
          <w:rFonts w:eastAsia="Calibri" w:cs="Arial"/>
          <w:i/>
          <w:sz w:val="20"/>
          <w:szCs w:val="20"/>
          <w:lang w:val="en-AU" w:eastAsia="en-US"/>
        </w:rPr>
      </w:pPr>
      <w:r w:rsidRPr="00772D2D">
        <w:rPr>
          <w:rFonts w:eastAsia="Calibri" w:cs="Arial"/>
          <w:i/>
          <w:sz w:val="20"/>
          <w:szCs w:val="20"/>
          <w:lang w:val="en-AU" w:eastAsia="en-US"/>
        </w:rPr>
        <w:t>*  Level indicates one of the four levels provided by the Commonwealth.</w:t>
      </w:r>
    </w:p>
    <w:p w14:paraId="5C587AF1" w14:textId="77777777" w:rsidR="00EB0F2D" w:rsidRPr="00772D2D" w:rsidRDefault="00EB0F2D" w:rsidP="00EB0F2D">
      <w:pPr>
        <w:ind w:left="708"/>
        <w:rPr>
          <w:rFonts w:eastAsia="Calibri" w:cs="Arial"/>
          <w:i/>
          <w:sz w:val="20"/>
          <w:szCs w:val="20"/>
          <w:lang w:val="en-AU" w:eastAsia="en-US"/>
        </w:rPr>
      </w:pPr>
      <w:r w:rsidRPr="00772D2D">
        <w:rPr>
          <w:rFonts w:eastAsia="Calibri" w:cs="Arial"/>
          <w:i/>
          <w:sz w:val="20"/>
          <w:szCs w:val="20"/>
          <w:lang w:val="en-AU" w:eastAsia="en-US"/>
        </w:rPr>
        <w:t>SM = Senior Manager - $420K per annum</w:t>
      </w:r>
    </w:p>
    <w:p w14:paraId="497157C7" w14:textId="77777777" w:rsidR="00EB0F2D" w:rsidRPr="00772D2D" w:rsidRDefault="00EB0F2D" w:rsidP="00EB0F2D">
      <w:pPr>
        <w:ind w:left="708"/>
        <w:rPr>
          <w:rFonts w:eastAsia="Calibri" w:cs="Arial"/>
          <w:i/>
          <w:sz w:val="20"/>
          <w:szCs w:val="20"/>
          <w:lang w:val="en-AU" w:eastAsia="en-US"/>
        </w:rPr>
      </w:pPr>
      <w:r w:rsidRPr="00772D2D">
        <w:rPr>
          <w:rFonts w:eastAsia="Calibri" w:cs="Arial"/>
          <w:i/>
          <w:sz w:val="20"/>
          <w:szCs w:val="20"/>
          <w:lang w:val="en-AU" w:eastAsia="en-US"/>
        </w:rPr>
        <w:t>KR = Key Researcher/Project/Theme Leader/Manager - $280K per annum</w:t>
      </w:r>
    </w:p>
    <w:p w14:paraId="1C413A2C" w14:textId="77777777" w:rsidR="00EB0F2D" w:rsidRPr="00772D2D" w:rsidRDefault="00EB0F2D" w:rsidP="00EB0F2D">
      <w:pPr>
        <w:ind w:left="708"/>
        <w:rPr>
          <w:rFonts w:eastAsia="Calibri" w:cs="Arial"/>
          <w:i/>
          <w:sz w:val="20"/>
          <w:szCs w:val="20"/>
          <w:lang w:val="en-AU" w:eastAsia="en-US"/>
        </w:rPr>
      </w:pPr>
      <w:r w:rsidRPr="00772D2D">
        <w:rPr>
          <w:rFonts w:eastAsia="Calibri" w:cs="Arial"/>
          <w:i/>
          <w:sz w:val="20"/>
          <w:szCs w:val="20"/>
          <w:lang w:val="en-AU" w:eastAsia="en-US"/>
        </w:rPr>
        <w:t>RP = Researcher/Professional - $220K per annum</w:t>
      </w:r>
    </w:p>
    <w:p w14:paraId="0D616B66" w14:textId="77777777" w:rsidR="00EB0F2D" w:rsidRPr="00772D2D" w:rsidRDefault="00EB0F2D" w:rsidP="00EB0F2D">
      <w:pPr>
        <w:ind w:left="708"/>
        <w:rPr>
          <w:rFonts w:eastAsia="Calibri" w:cs="Arial"/>
          <w:i/>
          <w:sz w:val="20"/>
          <w:szCs w:val="20"/>
          <w:lang w:val="en-AU" w:eastAsia="en-US"/>
        </w:rPr>
      </w:pPr>
      <w:r w:rsidRPr="00772D2D">
        <w:rPr>
          <w:rFonts w:eastAsia="Calibri" w:cs="Arial"/>
          <w:i/>
          <w:sz w:val="20"/>
          <w:szCs w:val="20"/>
          <w:lang w:val="en-AU" w:eastAsia="en-US"/>
        </w:rPr>
        <w:t>SS = Other Support Staff - $180K per annum.</w:t>
      </w:r>
    </w:p>
    <w:p w14:paraId="2CD79C8B" w14:textId="77777777" w:rsidR="00EB0F2D" w:rsidRPr="00772D2D" w:rsidRDefault="00EB0F2D" w:rsidP="00EB0F2D">
      <w:pPr>
        <w:ind w:left="708"/>
        <w:rPr>
          <w:rFonts w:eastAsia="Calibri" w:cs="Arial"/>
          <w:color w:val="A6A6A6"/>
          <w:sz w:val="18"/>
          <w:szCs w:val="18"/>
          <w:lang w:val="en-AU" w:eastAsia="en-US"/>
        </w:rPr>
      </w:pPr>
    </w:p>
    <w:p w14:paraId="669D4773" w14:textId="77777777" w:rsidR="00EB0F2D" w:rsidRPr="00EB0F2D" w:rsidRDefault="00EB0F2D" w:rsidP="00EB0F2D">
      <w:pPr>
        <w:rPr>
          <w:rFonts w:ascii="Calibri" w:eastAsia="Calibri" w:hAnsi="Calibri" w:cs="Arial"/>
          <w:color w:val="A6A6A6"/>
          <w:lang w:val="en-AU" w:eastAsia="en-US"/>
        </w:rPr>
      </w:pPr>
    </w:p>
    <w:p w14:paraId="6D61F17B" w14:textId="6BD5E037" w:rsidR="00EB0F2D" w:rsidRPr="00EB0F2D" w:rsidRDefault="0064486A" w:rsidP="00404A86">
      <w:pPr>
        <w:tabs>
          <w:tab w:val="left" w:pos="1276"/>
        </w:tabs>
        <w:rPr>
          <w:rFonts w:eastAsia="Calibri" w:cs="Arial"/>
          <w:b/>
          <w:lang w:val="en-AU" w:eastAsia="en-US"/>
        </w:rPr>
      </w:pPr>
      <w:r w:rsidRPr="00C341A4">
        <w:rPr>
          <w:rFonts w:eastAsia="Calibri" w:cs="Arial"/>
          <w:b/>
          <w:lang w:val="en-AU" w:eastAsia="en-US"/>
        </w:rPr>
        <w:t>1</w:t>
      </w:r>
      <w:r>
        <w:rPr>
          <w:rFonts w:eastAsia="Calibri" w:cs="Arial"/>
          <w:b/>
          <w:lang w:val="en-AU" w:eastAsia="en-US"/>
        </w:rPr>
        <w:t>1</w:t>
      </w:r>
      <w:r w:rsidR="00772D2D">
        <w:rPr>
          <w:rFonts w:eastAsia="Calibri" w:cs="Arial"/>
          <w:b/>
          <w:lang w:val="en-AU" w:eastAsia="en-US"/>
        </w:rPr>
        <w:t xml:space="preserve">.1(b) </w:t>
      </w:r>
      <w:r w:rsidR="00EB0F2D" w:rsidRPr="00EB0F2D">
        <w:rPr>
          <w:rFonts w:eastAsia="Calibri" w:cs="Arial"/>
          <w:b/>
          <w:lang w:val="en-AU" w:eastAsia="en-US"/>
        </w:rPr>
        <w:t>MOU/Third Party Staff FTE in-kind contributions</w:t>
      </w:r>
    </w:p>
    <w:p w14:paraId="2FB67F9B" w14:textId="77777777" w:rsidR="00404A86" w:rsidRPr="00B00445" w:rsidRDefault="00404A86" w:rsidP="00404A86">
      <w:pPr>
        <w:tabs>
          <w:tab w:val="left" w:pos="993"/>
        </w:tabs>
        <w:rPr>
          <w:rFonts w:eastAsia="Calibri" w:cs="Arial"/>
          <w:i/>
          <w:sz w:val="20"/>
          <w:szCs w:val="20"/>
          <w:lang w:val="en-AU" w:eastAsia="en-US"/>
        </w:rPr>
      </w:pPr>
    </w:p>
    <w:p w14:paraId="6179FC2F" w14:textId="464E8453" w:rsidR="00EB0F2D" w:rsidRDefault="00EB0F2D" w:rsidP="00404A86">
      <w:pPr>
        <w:tabs>
          <w:tab w:val="left" w:pos="993"/>
        </w:tabs>
        <w:rPr>
          <w:rFonts w:eastAsia="Calibri" w:cs="Arial"/>
          <w:sz w:val="20"/>
          <w:szCs w:val="20"/>
          <w:lang w:val="en-AU" w:eastAsia="en-US"/>
        </w:rPr>
      </w:pPr>
      <w:r w:rsidRPr="00772D2D">
        <w:rPr>
          <w:rFonts w:eastAsia="Calibri" w:cs="Arial"/>
          <w:sz w:val="20"/>
          <w:szCs w:val="20"/>
          <w:lang w:val="en-AU" w:eastAsia="en-US"/>
        </w:rPr>
        <w:t>See Attachments C and D for examples of each category within Autism CRC.</w:t>
      </w:r>
    </w:p>
    <w:p w14:paraId="4D373F6A" w14:textId="386022C8" w:rsidR="00F6745D" w:rsidRDefault="00F6745D" w:rsidP="00404A86">
      <w:pPr>
        <w:tabs>
          <w:tab w:val="left" w:pos="993"/>
        </w:tabs>
        <w:rPr>
          <w:rFonts w:eastAsia="Calibri" w:cs="Arial"/>
          <w:sz w:val="20"/>
          <w:szCs w:val="20"/>
          <w:lang w:val="en-AU" w:eastAsia="en-US"/>
        </w:rPr>
      </w:pPr>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F6745D" w14:paraId="23F6CD11" w14:textId="77777777" w:rsidTr="00DB124F">
        <w:tc>
          <w:tcPr>
            <w:tcW w:w="1375" w:type="dxa"/>
            <w:shd w:val="clear" w:color="auto" w:fill="BDD6EE"/>
            <w:vAlign w:val="center"/>
          </w:tcPr>
          <w:p w14:paraId="5806B57B" w14:textId="1AF1F790"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Participating Institution</w:t>
            </w:r>
          </w:p>
        </w:tc>
        <w:tc>
          <w:tcPr>
            <w:tcW w:w="1375" w:type="dxa"/>
            <w:shd w:val="clear" w:color="auto" w:fill="BDD6EE"/>
            <w:vAlign w:val="center"/>
          </w:tcPr>
          <w:p w14:paraId="146D0508" w14:textId="4FB2FF0B"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Name of staff member</w:t>
            </w:r>
          </w:p>
        </w:tc>
        <w:tc>
          <w:tcPr>
            <w:tcW w:w="1375" w:type="dxa"/>
            <w:shd w:val="clear" w:color="auto" w:fill="BDD6EE"/>
            <w:vAlign w:val="center"/>
          </w:tcPr>
          <w:p w14:paraId="20EF1786" w14:textId="77777777" w:rsidR="00F6745D" w:rsidRPr="00EB0F2D" w:rsidRDefault="00F6745D" w:rsidP="00F6745D">
            <w:pPr>
              <w:jc w:val="center"/>
              <w:rPr>
                <w:rFonts w:cs="Arial"/>
                <w:sz w:val="18"/>
                <w:szCs w:val="18"/>
              </w:rPr>
            </w:pPr>
            <w:r w:rsidRPr="00EB0F2D">
              <w:rPr>
                <w:rFonts w:cs="Arial"/>
                <w:sz w:val="18"/>
                <w:szCs w:val="18"/>
              </w:rPr>
              <w:t>Level *</w:t>
            </w:r>
          </w:p>
          <w:p w14:paraId="3566B31D" w14:textId="0F6630F2" w:rsidR="00F6745D" w:rsidRDefault="00F6745D" w:rsidP="00F6745D">
            <w:pPr>
              <w:tabs>
                <w:tab w:val="left" w:pos="993"/>
              </w:tabs>
              <w:jc w:val="center"/>
              <w:rPr>
                <w:rFonts w:eastAsia="Calibri" w:cs="Arial"/>
                <w:sz w:val="20"/>
                <w:szCs w:val="20"/>
                <w:lang w:val="en-AU" w:eastAsia="en-US"/>
              </w:rPr>
            </w:pPr>
            <w:r w:rsidRPr="00EB0F2D">
              <w:rPr>
                <w:rFonts w:cs="Arial"/>
                <w:color w:val="A6A6A6"/>
                <w:sz w:val="16"/>
                <w:szCs w:val="16"/>
              </w:rPr>
              <w:t>SM, KR, RP, SS</w:t>
            </w:r>
          </w:p>
        </w:tc>
        <w:tc>
          <w:tcPr>
            <w:tcW w:w="1375" w:type="dxa"/>
            <w:shd w:val="clear" w:color="auto" w:fill="BDD6EE"/>
            <w:vAlign w:val="center"/>
          </w:tcPr>
          <w:p w14:paraId="3FF223A5" w14:textId="5E706F68"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 Time</w:t>
            </w:r>
          </w:p>
        </w:tc>
        <w:tc>
          <w:tcPr>
            <w:tcW w:w="1376" w:type="dxa"/>
            <w:shd w:val="clear" w:color="auto" w:fill="BDD6EE"/>
            <w:vAlign w:val="center"/>
          </w:tcPr>
          <w:p w14:paraId="474E4F0D" w14:textId="1A6ECB2A"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Start Date</w:t>
            </w:r>
          </w:p>
        </w:tc>
        <w:tc>
          <w:tcPr>
            <w:tcW w:w="1376" w:type="dxa"/>
            <w:shd w:val="clear" w:color="auto" w:fill="BDD6EE"/>
            <w:vAlign w:val="center"/>
          </w:tcPr>
          <w:p w14:paraId="223B84F5" w14:textId="2774D0B1"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Finish Date</w:t>
            </w:r>
          </w:p>
        </w:tc>
        <w:tc>
          <w:tcPr>
            <w:tcW w:w="1376" w:type="dxa"/>
            <w:shd w:val="clear" w:color="auto" w:fill="BDD6EE"/>
            <w:vAlign w:val="center"/>
          </w:tcPr>
          <w:p w14:paraId="60687FAC" w14:textId="4776E640" w:rsidR="00F6745D" w:rsidRDefault="00F6745D" w:rsidP="00F6745D">
            <w:pPr>
              <w:tabs>
                <w:tab w:val="left" w:pos="993"/>
              </w:tabs>
              <w:jc w:val="center"/>
              <w:rPr>
                <w:rFonts w:eastAsia="Calibri" w:cs="Arial"/>
                <w:sz w:val="20"/>
                <w:szCs w:val="20"/>
                <w:lang w:val="en-AU" w:eastAsia="en-US"/>
              </w:rPr>
            </w:pPr>
            <w:r w:rsidRPr="00EB0F2D">
              <w:rPr>
                <w:rFonts w:cs="Arial"/>
                <w:sz w:val="18"/>
                <w:szCs w:val="18"/>
              </w:rPr>
              <w:t>$ Value</w:t>
            </w:r>
          </w:p>
        </w:tc>
      </w:tr>
      <w:tr w:rsidR="00F6745D" w14:paraId="15143537" w14:textId="77777777" w:rsidTr="00F6745D">
        <w:tc>
          <w:tcPr>
            <w:tcW w:w="1375" w:type="dxa"/>
          </w:tcPr>
          <w:p w14:paraId="4E25C803" w14:textId="77777777" w:rsidR="00F6745D" w:rsidRDefault="00F6745D" w:rsidP="00F6745D">
            <w:pPr>
              <w:tabs>
                <w:tab w:val="left" w:pos="993"/>
              </w:tabs>
              <w:rPr>
                <w:rFonts w:eastAsia="Calibri" w:cs="Arial"/>
                <w:sz w:val="20"/>
                <w:szCs w:val="20"/>
                <w:lang w:val="en-AU" w:eastAsia="en-US"/>
              </w:rPr>
            </w:pPr>
          </w:p>
        </w:tc>
        <w:tc>
          <w:tcPr>
            <w:tcW w:w="1375" w:type="dxa"/>
          </w:tcPr>
          <w:p w14:paraId="1A76F5D5" w14:textId="77777777" w:rsidR="00F6745D" w:rsidRDefault="00F6745D" w:rsidP="00F6745D">
            <w:pPr>
              <w:tabs>
                <w:tab w:val="left" w:pos="993"/>
              </w:tabs>
              <w:rPr>
                <w:rFonts w:eastAsia="Calibri" w:cs="Arial"/>
                <w:sz w:val="20"/>
                <w:szCs w:val="20"/>
                <w:lang w:val="en-AU" w:eastAsia="en-US"/>
              </w:rPr>
            </w:pPr>
          </w:p>
        </w:tc>
        <w:tc>
          <w:tcPr>
            <w:tcW w:w="1375" w:type="dxa"/>
          </w:tcPr>
          <w:p w14:paraId="60C19E94" w14:textId="77777777" w:rsidR="00F6745D" w:rsidRDefault="00F6745D" w:rsidP="00F6745D">
            <w:pPr>
              <w:tabs>
                <w:tab w:val="left" w:pos="993"/>
              </w:tabs>
              <w:rPr>
                <w:rFonts w:eastAsia="Calibri" w:cs="Arial"/>
                <w:sz w:val="20"/>
                <w:szCs w:val="20"/>
                <w:lang w:val="en-AU" w:eastAsia="en-US"/>
              </w:rPr>
            </w:pPr>
          </w:p>
        </w:tc>
        <w:tc>
          <w:tcPr>
            <w:tcW w:w="1375" w:type="dxa"/>
          </w:tcPr>
          <w:p w14:paraId="7EED886D" w14:textId="77777777" w:rsidR="00F6745D" w:rsidRDefault="00F6745D" w:rsidP="00F6745D">
            <w:pPr>
              <w:tabs>
                <w:tab w:val="left" w:pos="993"/>
              </w:tabs>
              <w:rPr>
                <w:rFonts w:eastAsia="Calibri" w:cs="Arial"/>
                <w:sz w:val="20"/>
                <w:szCs w:val="20"/>
                <w:lang w:val="en-AU" w:eastAsia="en-US"/>
              </w:rPr>
            </w:pPr>
          </w:p>
        </w:tc>
        <w:tc>
          <w:tcPr>
            <w:tcW w:w="1376" w:type="dxa"/>
          </w:tcPr>
          <w:p w14:paraId="7997B6AE" w14:textId="77777777" w:rsidR="00F6745D" w:rsidRDefault="00F6745D" w:rsidP="00F6745D">
            <w:pPr>
              <w:tabs>
                <w:tab w:val="left" w:pos="993"/>
              </w:tabs>
              <w:rPr>
                <w:rFonts w:eastAsia="Calibri" w:cs="Arial"/>
                <w:sz w:val="20"/>
                <w:szCs w:val="20"/>
                <w:lang w:val="en-AU" w:eastAsia="en-US"/>
              </w:rPr>
            </w:pPr>
          </w:p>
        </w:tc>
        <w:tc>
          <w:tcPr>
            <w:tcW w:w="1376" w:type="dxa"/>
          </w:tcPr>
          <w:p w14:paraId="4C481F6E" w14:textId="77777777" w:rsidR="00F6745D" w:rsidRDefault="00F6745D" w:rsidP="00F6745D">
            <w:pPr>
              <w:tabs>
                <w:tab w:val="left" w:pos="993"/>
              </w:tabs>
              <w:rPr>
                <w:rFonts w:eastAsia="Calibri" w:cs="Arial"/>
                <w:sz w:val="20"/>
                <w:szCs w:val="20"/>
                <w:lang w:val="en-AU" w:eastAsia="en-US"/>
              </w:rPr>
            </w:pPr>
          </w:p>
        </w:tc>
        <w:tc>
          <w:tcPr>
            <w:tcW w:w="1376" w:type="dxa"/>
          </w:tcPr>
          <w:p w14:paraId="05EAA04C" w14:textId="77777777" w:rsidR="00F6745D" w:rsidRDefault="00F6745D" w:rsidP="00F6745D">
            <w:pPr>
              <w:tabs>
                <w:tab w:val="left" w:pos="993"/>
              </w:tabs>
              <w:rPr>
                <w:rFonts w:eastAsia="Calibri" w:cs="Arial"/>
                <w:sz w:val="20"/>
                <w:szCs w:val="20"/>
                <w:lang w:val="en-AU" w:eastAsia="en-US"/>
              </w:rPr>
            </w:pPr>
          </w:p>
        </w:tc>
      </w:tr>
      <w:tr w:rsidR="00F6745D" w14:paraId="2DCF8851" w14:textId="77777777" w:rsidTr="00F6745D">
        <w:tc>
          <w:tcPr>
            <w:tcW w:w="1375" w:type="dxa"/>
          </w:tcPr>
          <w:p w14:paraId="434A3BE6" w14:textId="77777777" w:rsidR="00F6745D" w:rsidRDefault="00F6745D" w:rsidP="00F6745D">
            <w:pPr>
              <w:tabs>
                <w:tab w:val="left" w:pos="993"/>
              </w:tabs>
              <w:rPr>
                <w:rFonts w:eastAsia="Calibri" w:cs="Arial"/>
                <w:sz w:val="20"/>
                <w:szCs w:val="20"/>
                <w:lang w:val="en-AU" w:eastAsia="en-US"/>
              </w:rPr>
            </w:pPr>
          </w:p>
        </w:tc>
        <w:tc>
          <w:tcPr>
            <w:tcW w:w="1375" w:type="dxa"/>
          </w:tcPr>
          <w:p w14:paraId="11E8B3E2" w14:textId="77777777" w:rsidR="00F6745D" w:rsidRDefault="00F6745D" w:rsidP="00F6745D">
            <w:pPr>
              <w:tabs>
                <w:tab w:val="left" w:pos="993"/>
              </w:tabs>
              <w:rPr>
                <w:rFonts w:eastAsia="Calibri" w:cs="Arial"/>
                <w:sz w:val="20"/>
                <w:szCs w:val="20"/>
                <w:lang w:val="en-AU" w:eastAsia="en-US"/>
              </w:rPr>
            </w:pPr>
          </w:p>
        </w:tc>
        <w:tc>
          <w:tcPr>
            <w:tcW w:w="1375" w:type="dxa"/>
          </w:tcPr>
          <w:p w14:paraId="2749A9F6" w14:textId="77777777" w:rsidR="00F6745D" w:rsidRDefault="00F6745D" w:rsidP="00F6745D">
            <w:pPr>
              <w:tabs>
                <w:tab w:val="left" w:pos="993"/>
              </w:tabs>
              <w:rPr>
                <w:rFonts w:eastAsia="Calibri" w:cs="Arial"/>
                <w:sz w:val="20"/>
                <w:szCs w:val="20"/>
                <w:lang w:val="en-AU" w:eastAsia="en-US"/>
              </w:rPr>
            </w:pPr>
          </w:p>
        </w:tc>
        <w:tc>
          <w:tcPr>
            <w:tcW w:w="1375" w:type="dxa"/>
          </w:tcPr>
          <w:p w14:paraId="500A196F" w14:textId="77777777" w:rsidR="00F6745D" w:rsidRDefault="00F6745D" w:rsidP="00F6745D">
            <w:pPr>
              <w:tabs>
                <w:tab w:val="left" w:pos="993"/>
              </w:tabs>
              <w:rPr>
                <w:rFonts w:eastAsia="Calibri" w:cs="Arial"/>
                <w:sz w:val="20"/>
                <w:szCs w:val="20"/>
                <w:lang w:val="en-AU" w:eastAsia="en-US"/>
              </w:rPr>
            </w:pPr>
          </w:p>
        </w:tc>
        <w:tc>
          <w:tcPr>
            <w:tcW w:w="1376" w:type="dxa"/>
          </w:tcPr>
          <w:p w14:paraId="2E7E93B6" w14:textId="77777777" w:rsidR="00F6745D" w:rsidRDefault="00F6745D" w:rsidP="00F6745D">
            <w:pPr>
              <w:tabs>
                <w:tab w:val="left" w:pos="993"/>
              </w:tabs>
              <w:rPr>
                <w:rFonts w:eastAsia="Calibri" w:cs="Arial"/>
                <w:sz w:val="20"/>
                <w:szCs w:val="20"/>
                <w:lang w:val="en-AU" w:eastAsia="en-US"/>
              </w:rPr>
            </w:pPr>
          </w:p>
        </w:tc>
        <w:tc>
          <w:tcPr>
            <w:tcW w:w="1376" w:type="dxa"/>
          </w:tcPr>
          <w:p w14:paraId="48F58588" w14:textId="77777777" w:rsidR="00F6745D" w:rsidRDefault="00F6745D" w:rsidP="00F6745D">
            <w:pPr>
              <w:tabs>
                <w:tab w:val="left" w:pos="993"/>
              </w:tabs>
              <w:rPr>
                <w:rFonts w:eastAsia="Calibri" w:cs="Arial"/>
                <w:sz w:val="20"/>
                <w:szCs w:val="20"/>
                <w:lang w:val="en-AU" w:eastAsia="en-US"/>
              </w:rPr>
            </w:pPr>
          </w:p>
        </w:tc>
        <w:tc>
          <w:tcPr>
            <w:tcW w:w="1376" w:type="dxa"/>
          </w:tcPr>
          <w:p w14:paraId="0E109923" w14:textId="77777777" w:rsidR="00F6745D" w:rsidRDefault="00F6745D" w:rsidP="00F6745D">
            <w:pPr>
              <w:tabs>
                <w:tab w:val="left" w:pos="993"/>
              </w:tabs>
              <w:rPr>
                <w:rFonts w:eastAsia="Calibri" w:cs="Arial"/>
                <w:sz w:val="20"/>
                <w:szCs w:val="20"/>
                <w:lang w:val="en-AU" w:eastAsia="en-US"/>
              </w:rPr>
            </w:pPr>
          </w:p>
        </w:tc>
      </w:tr>
      <w:tr w:rsidR="00F6745D" w14:paraId="36428061" w14:textId="77777777" w:rsidTr="00F6745D">
        <w:tc>
          <w:tcPr>
            <w:tcW w:w="1375" w:type="dxa"/>
          </w:tcPr>
          <w:p w14:paraId="0DAD5289" w14:textId="77777777" w:rsidR="00F6745D" w:rsidRDefault="00F6745D" w:rsidP="00F6745D">
            <w:pPr>
              <w:tabs>
                <w:tab w:val="left" w:pos="993"/>
              </w:tabs>
              <w:rPr>
                <w:rFonts w:eastAsia="Calibri" w:cs="Arial"/>
                <w:sz w:val="20"/>
                <w:szCs w:val="20"/>
                <w:lang w:val="en-AU" w:eastAsia="en-US"/>
              </w:rPr>
            </w:pPr>
          </w:p>
        </w:tc>
        <w:tc>
          <w:tcPr>
            <w:tcW w:w="1375" w:type="dxa"/>
          </w:tcPr>
          <w:p w14:paraId="4D4413B5" w14:textId="77777777" w:rsidR="00F6745D" w:rsidRDefault="00F6745D" w:rsidP="00F6745D">
            <w:pPr>
              <w:tabs>
                <w:tab w:val="left" w:pos="993"/>
              </w:tabs>
              <w:rPr>
                <w:rFonts w:eastAsia="Calibri" w:cs="Arial"/>
                <w:sz w:val="20"/>
                <w:szCs w:val="20"/>
                <w:lang w:val="en-AU" w:eastAsia="en-US"/>
              </w:rPr>
            </w:pPr>
          </w:p>
        </w:tc>
        <w:tc>
          <w:tcPr>
            <w:tcW w:w="1375" w:type="dxa"/>
          </w:tcPr>
          <w:p w14:paraId="47B4DA99" w14:textId="77777777" w:rsidR="00F6745D" w:rsidRDefault="00F6745D" w:rsidP="00F6745D">
            <w:pPr>
              <w:tabs>
                <w:tab w:val="left" w:pos="993"/>
              </w:tabs>
              <w:rPr>
                <w:rFonts w:eastAsia="Calibri" w:cs="Arial"/>
                <w:sz w:val="20"/>
                <w:szCs w:val="20"/>
                <w:lang w:val="en-AU" w:eastAsia="en-US"/>
              </w:rPr>
            </w:pPr>
          </w:p>
        </w:tc>
        <w:tc>
          <w:tcPr>
            <w:tcW w:w="1375" w:type="dxa"/>
          </w:tcPr>
          <w:p w14:paraId="0033033E" w14:textId="77777777" w:rsidR="00F6745D" w:rsidRDefault="00F6745D" w:rsidP="00F6745D">
            <w:pPr>
              <w:tabs>
                <w:tab w:val="left" w:pos="993"/>
              </w:tabs>
              <w:rPr>
                <w:rFonts w:eastAsia="Calibri" w:cs="Arial"/>
                <w:sz w:val="20"/>
                <w:szCs w:val="20"/>
                <w:lang w:val="en-AU" w:eastAsia="en-US"/>
              </w:rPr>
            </w:pPr>
          </w:p>
        </w:tc>
        <w:tc>
          <w:tcPr>
            <w:tcW w:w="1376" w:type="dxa"/>
          </w:tcPr>
          <w:p w14:paraId="401004F7" w14:textId="77777777" w:rsidR="00F6745D" w:rsidRDefault="00F6745D" w:rsidP="00F6745D">
            <w:pPr>
              <w:tabs>
                <w:tab w:val="left" w:pos="993"/>
              </w:tabs>
              <w:rPr>
                <w:rFonts w:eastAsia="Calibri" w:cs="Arial"/>
                <w:sz w:val="20"/>
                <w:szCs w:val="20"/>
                <w:lang w:val="en-AU" w:eastAsia="en-US"/>
              </w:rPr>
            </w:pPr>
          </w:p>
        </w:tc>
        <w:tc>
          <w:tcPr>
            <w:tcW w:w="1376" w:type="dxa"/>
          </w:tcPr>
          <w:p w14:paraId="419B4E59" w14:textId="77777777" w:rsidR="00F6745D" w:rsidRDefault="00F6745D" w:rsidP="00F6745D">
            <w:pPr>
              <w:tabs>
                <w:tab w:val="left" w:pos="993"/>
              </w:tabs>
              <w:rPr>
                <w:rFonts w:eastAsia="Calibri" w:cs="Arial"/>
                <w:sz w:val="20"/>
                <w:szCs w:val="20"/>
                <w:lang w:val="en-AU" w:eastAsia="en-US"/>
              </w:rPr>
            </w:pPr>
          </w:p>
        </w:tc>
        <w:tc>
          <w:tcPr>
            <w:tcW w:w="1376" w:type="dxa"/>
          </w:tcPr>
          <w:p w14:paraId="7E1993A8" w14:textId="77777777" w:rsidR="00F6745D" w:rsidRDefault="00F6745D" w:rsidP="00F6745D">
            <w:pPr>
              <w:tabs>
                <w:tab w:val="left" w:pos="993"/>
              </w:tabs>
              <w:rPr>
                <w:rFonts w:eastAsia="Calibri" w:cs="Arial"/>
                <w:sz w:val="20"/>
                <w:szCs w:val="20"/>
                <w:lang w:val="en-AU" w:eastAsia="en-US"/>
              </w:rPr>
            </w:pPr>
          </w:p>
        </w:tc>
      </w:tr>
      <w:tr w:rsidR="00F6745D" w14:paraId="65CE1794" w14:textId="77777777" w:rsidTr="00F6745D">
        <w:tc>
          <w:tcPr>
            <w:tcW w:w="1375" w:type="dxa"/>
          </w:tcPr>
          <w:p w14:paraId="3043D5E4" w14:textId="77777777" w:rsidR="00F6745D" w:rsidRDefault="00F6745D" w:rsidP="00F6745D">
            <w:pPr>
              <w:tabs>
                <w:tab w:val="left" w:pos="993"/>
              </w:tabs>
              <w:rPr>
                <w:rFonts w:eastAsia="Calibri" w:cs="Arial"/>
                <w:sz w:val="20"/>
                <w:szCs w:val="20"/>
                <w:lang w:val="en-AU" w:eastAsia="en-US"/>
              </w:rPr>
            </w:pPr>
          </w:p>
        </w:tc>
        <w:tc>
          <w:tcPr>
            <w:tcW w:w="1375" w:type="dxa"/>
          </w:tcPr>
          <w:p w14:paraId="35715EB3" w14:textId="77777777" w:rsidR="00F6745D" w:rsidRDefault="00F6745D" w:rsidP="00F6745D">
            <w:pPr>
              <w:tabs>
                <w:tab w:val="left" w:pos="993"/>
              </w:tabs>
              <w:rPr>
                <w:rFonts w:eastAsia="Calibri" w:cs="Arial"/>
                <w:sz w:val="20"/>
                <w:szCs w:val="20"/>
                <w:lang w:val="en-AU" w:eastAsia="en-US"/>
              </w:rPr>
            </w:pPr>
          </w:p>
        </w:tc>
        <w:tc>
          <w:tcPr>
            <w:tcW w:w="1375" w:type="dxa"/>
          </w:tcPr>
          <w:p w14:paraId="594ACED2" w14:textId="77777777" w:rsidR="00F6745D" w:rsidRDefault="00F6745D" w:rsidP="00F6745D">
            <w:pPr>
              <w:tabs>
                <w:tab w:val="left" w:pos="993"/>
              </w:tabs>
              <w:rPr>
                <w:rFonts w:eastAsia="Calibri" w:cs="Arial"/>
                <w:sz w:val="20"/>
                <w:szCs w:val="20"/>
                <w:lang w:val="en-AU" w:eastAsia="en-US"/>
              </w:rPr>
            </w:pPr>
          </w:p>
        </w:tc>
        <w:tc>
          <w:tcPr>
            <w:tcW w:w="1375" w:type="dxa"/>
          </w:tcPr>
          <w:p w14:paraId="25ED274E" w14:textId="77777777" w:rsidR="00F6745D" w:rsidRDefault="00F6745D" w:rsidP="00F6745D">
            <w:pPr>
              <w:tabs>
                <w:tab w:val="left" w:pos="993"/>
              </w:tabs>
              <w:rPr>
                <w:rFonts w:eastAsia="Calibri" w:cs="Arial"/>
                <w:sz w:val="20"/>
                <w:szCs w:val="20"/>
                <w:lang w:val="en-AU" w:eastAsia="en-US"/>
              </w:rPr>
            </w:pPr>
          </w:p>
        </w:tc>
        <w:tc>
          <w:tcPr>
            <w:tcW w:w="1376" w:type="dxa"/>
          </w:tcPr>
          <w:p w14:paraId="1609AD16" w14:textId="77777777" w:rsidR="00F6745D" w:rsidRDefault="00F6745D" w:rsidP="00F6745D">
            <w:pPr>
              <w:tabs>
                <w:tab w:val="left" w:pos="993"/>
              </w:tabs>
              <w:rPr>
                <w:rFonts w:eastAsia="Calibri" w:cs="Arial"/>
                <w:sz w:val="20"/>
                <w:szCs w:val="20"/>
                <w:lang w:val="en-AU" w:eastAsia="en-US"/>
              </w:rPr>
            </w:pPr>
          </w:p>
        </w:tc>
        <w:tc>
          <w:tcPr>
            <w:tcW w:w="1376" w:type="dxa"/>
          </w:tcPr>
          <w:p w14:paraId="0C41DEFD" w14:textId="77777777" w:rsidR="00F6745D" w:rsidRDefault="00F6745D" w:rsidP="00F6745D">
            <w:pPr>
              <w:tabs>
                <w:tab w:val="left" w:pos="993"/>
              </w:tabs>
              <w:rPr>
                <w:rFonts w:eastAsia="Calibri" w:cs="Arial"/>
                <w:sz w:val="20"/>
                <w:szCs w:val="20"/>
                <w:lang w:val="en-AU" w:eastAsia="en-US"/>
              </w:rPr>
            </w:pPr>
          </w:p>
        </w:tc>
        <w:tc>
          <w:tcPr>
            <w:tcW w:w="1376" w:type="dxa"/>
          </w:tcPr>
          <w:p w14:paraId="56145A03" w14:textId="77777777" w:rsidR="00F6745D" w:rsidRDefault="00F6745D" w:rsidP="00F6745D">
            <w:pPr>
              <w:tabs>
                <w:tab w:val="left" w:pos="993"/>
              </w:tabs>
              <w:rPr>
                <w:rFonts w:eastAsia="Calibri" w:cs="Arial"/>
                <w:sz w:val="20"/>
                <w:szCs w:val="20"/>
                <w:lang w:val="en-AU" w:eastAsia="en-US"/>
              </w:rPr>
            </w:pPr>
          </w:p>
        </w:tc>
      </w:tr>
      <w:tr w:rsidR="00F6745D" w14:paraId="0C7312F6" w14:textId="77777777" w:rsidTr="00F6745D">
        <w:tc>
          <w:tcPr>
            <w:tcW w:w="1375" w:type="dxa"/>
          </w:tcPr>
          <w:p w14:paraId="2E6B7796" w14:textId="77777777" w:rsidR="00F6745D" w:rsidRDefault="00F6745D" w:rsidP="00F6745D">
            <w:pPr>
              <w:tabs>
                <w:tab w:val="left" w:pos="993"/>
              </w:tabs>
              <w:rPr>
                <w:rFonts w:eastAsia="Calibri" w:cs="Arial"/>
                <w:sz w:val="20"/>
                <w:szCs w:val="20"/>
                <w:lang w:val="en-AU" w:eastAsia="en-US"/>
              </w:rPr>
            </w:pPr>
          </w:p>
        </w:tc>
        <w:tc>
          <w:tcPr>
            <w:tcW w:w="1375" w:type="dxa"/>
          </w:tcPr>
          <w:p w14:paraId="6BD781C4" w14:textId="77777777" w:rsidR="00F6745D" w:rsidRDefault="00F6745D" w:rsidP="00F6745D">
            <w:pPr>
              <w:tabs>
                <w:tab w:val="left" w:pos="993"/>
              </w:tabs>
              <w:rPr>
                <w:rFonts w:eastAsia="Calibri" w:cs="Arial"/>
                <w:sz w:val="20"/>
                <w:szCs w:val="20"/>
                <w:lang w:val="en-AU" w:eastAsia="en-US"/>
              </w:rPr>
            </w:pPr>
          </w:p>
        </w:tc>
        <w:tc>
          <w:tcPr>
            <w:tcW w:w="1375" w:type="dxa"/>
          </w:tcPr>
          <w:p w14:paraId="459A38F5" w14:textId="77777777" w:rsidR="00F6745D" w:rsidRDefault="00F6745D" w:rsidP="00F6745D">
            <w:pPr>
              <w:tabs>
                <w:tab w:val="left" w:pos="993"/>
              </w:tabs>
              <w:rPr>
                <w:rFonts w:eastAsia="Calibri" w:cs="Arial"/>
                <w:sz w:val="20"/>
                <w:szCs w:val="20"/>
                <w:lang w:val="en-AU" w:eastAsia="en-US"/>
              </w:rPr>
            </w:pPr>
          </w:p>
        </w:tc>
        <w:tc>
          <w:tcPr>
            <w:tcW w:w="1375" w:type="dxa"/>
          </w:tcPr>
          <w:p w14:paraId="4887F97A" w14:textId="77777777" w:rsidR="00F6745D" w:rsidRDefault="00F6745D" w:rsidP="00F6745D">
            <w:pPr>
              <w:tabs>
                <w:tab w:val="left" w:pos="993"/>
              </w:tabs>
              <w:rPr>
                <w:rFonts w:eastAsia="Calibri" w:cs="Arial"/>
                <w:sz w:val="20"/>
                <w:szCs w:val="20"/>
                <w:lang w:val="en-AU" w:eastAsia="en-US"/>
              </w:rPr>
            </w:pPr>
          </w:p>
        </w:tc>
        <w:tc>
          <w:tcPr>
            <w:tcW w:w="1376" w:type="dxa"/>
          </w:tcPr>
          <w:p w14:paraId="237A9B6F" w14:textId="77777777" w:rsidR="00F6745D" w:rsidRDefault="00F6745D" w:rsidP="00F6745D">
            <w:pPr>
              <w:tabs>
                <w:tab w:val="left" w:pos="993"/>
              </w:tabs>
              <w:rPr>
                <w:rFonts w:eastAsia="Calibri" w:cs="Arial"/>
                <w:sz w:val="20"/>
                <w:szCs w:val="20"/>
                <w:lang w:val="en-AU" w:eastAsia="en-US"/>
              </w:rPr>
            </w:pPr>
          </w:p>
        </w:tc>
        <w:tc>
          <w:tcPr>
            <w:tcW w:w="1376" w:type="dxa"/>
          </w:tcPr>
          <w:p w14:paraId="31A9AA32" w14:textId="77777777" w:rsidR="00F6745D" w:rsidRDefault="00F6745D" w:rsidP="00F6745D">
            <w:pPr>
              <w:tabs>
                <w:tab w:val="left" w:pos="993"/>
              </w:tabs>
              <w:rPr>
                <w:rFonts w:eastAsia="Calibri" w:cs="Arial"/>
                <w:sz w:val="20"/>
                <w:szCs w:val="20"/>
                <w:lang w:val="en-AU" w:eastAsia="en-US"/>
              </w:rPr>
            </w:pPr>
          </w:p>
        </w:tc>
        <w:tc>
          <w:tcPr>
            <w:tcW w:w="1376" w:type="dxa"/>
          </w:tcPr>
          <w:p w14:paraId="54F314D5" w14:textId="77777777" w:rsidR="00F6745D" w:rsidRDefault="00F6745D" w:rsidP="00F6745D">
            <w:pPr>
              <w:tabs>
                <w:tab w:val="left" w:pos="993"/>
              </w:tabs>
              <w:rPr>
                <w:rFonts w:eastAsia="Calibri" w:cs="Arial"/>
                <w:sz w:val="20"/>
                <w:szCs w:val="20"/>
                <w:lang w:val="en-AU" w:eastAsia="en-US"/>
              </w:rPr>
            </w:pPr>
          </w:p>
        </w:tc>
      </w:tr>
    </w:tbl>
    <w:p w14:paraId="5B2319C3" w14:textId="77777777" w:rsidR="00F6745D" w:rsidRDefault="00F6745D" w:rsidP="00404A86">
      <w:pPr>
        <w:tabs>
          <w:tab w:val="left" w:pos="993"/>
        </w:tabs>
        <w:rPr>
          <w:rFonts w:eastAsia="Calibri" w:cs="Arial"/>
          <w:sz w:val="20"/>
          <w:szCs w:val="20"/>
          <w:lang w:val="en-AU" w:eastAsia="en-US"/>
        </w:rPr>
      </w:pPr>
    </w:p>
    <w:p w14:paraId="274AB093" w14:textId="110FFACC" w:rsidR="005749CE" w:rsidRDefault="005749CE" w:rsidP="005C1E80">
      <w:pPr>
        <w:tabs>
          <w:tab w:val="left" w:pos="1276"/>
        </w:tabs>
        <w:rPr>
          <w:rFonts w:eastAsia="Calibri" w:cs="Arial"/>
          <w:b/>
          <w:lang w:val="en-AU" w:eastAsia="en-US"/>
        </w:rPr>
      </w:pPr>
    </w:p>
    <w:p w14:paraId="2EC26001" w14:textId="0B20D156" w:rsidR="00EB0F2D" w:rsidRDefault="0064486A" w:rsidP="005C1E80">
      <w:pPr>
        <w:tabs>
          <w:tab w:val="left" w:pos="1276"/>
        </w:tabs>
        <w:rPr>
          <w:rFonts w:eastAsia="Calibri" w:cs="Arial"/>
          <w:b/>
          <w:lang w:val="en-AU" w:eastAsia="en-US"/>
        </w:rPr>
      </w:pPr>
      <w:r w:rsidRPr="00EB0F2D">
        <w:rPr>
          <w:rFonts w:eastAsia="Calibri" w:cs="Arial"/>
          <w:b/>
          <w:lang w:val="en-AU" w:eastAsia="en-US"/>
        </w:rPr>
        <w:t>1</w:t>
      </w:r>
      <w:r>
        <w:rPr>
          <w:rFonts w:eastAsia="Calibri" w:cs="Arial"/>
          <w:b/>
          <w:lang w:val="en-AU" w:eastAsia="en-US"/>
        </w:rPr>
        <w:t>1</w:t>
      </w:r>
      <w:r w:rsidR="00772D2D">
        <w:rPr>
          <w:rFonts w:eastAsia="Calibri" w:cs="Arial"/>
          <w:b/>
          <w:lang w:val="en-AU" w:eastAsia="en-US"/>
        </w:rPr>
        <w:t xml:space="preserve">.1(c) </w:t>
      </w:r>
      <w:r w:rsidR="00EB0F2D" w:rsidRPr="00EB0F2D">
        <w:rPr>
          <w:rFonts w:eastAsia="Calibri" w:cs="Arial"/>
          <w:b/>
          <w:lang w:val="en-AU" w:eastAsia="en-US"/>
        </w:rPr>
        <w:t>CRC Postdoctoral fellows or Scholars if these are to be involved.</w:t>
      </w:r>
    </w:p>
    <w:p w14:paraId="050B8166" w14:textId="77777777" w:rsidR="00375504" w:rsidRPr="00EB0F2D" w:rsidRDefault="00375504" w:rsidP="00375504">
      <w:pPr>
        <w:tabs>
          <w:tab w:val="left" w:pos="1276"/>
        </w:tabs>
        <w:jc w:val="center"/>
        <w:rPr>
          <w:rFonts w:eastAsia="Calibri" w:cs="Arial"/>
          <w:b/>
          <w:lang w:val="en-AU" w:eastAsia="en-US"/>
        </w:rPr>
      </w:pPr>
    </w:p>
    <w:tbl>
      <w:tblPr>
        <w:tblStyle w:val="TableGrid"/>
        <w:tblW w:w="0" w:type="auto"/>
        <w:tblLook w:val="04A0" w:firstRow="1" w:lastRow="0" w:firstColumn="1" w:lastColumn="0" w:noHBand="0" w:noVBand="1"/>
      </w:tblPr>
      <w:tblGrid>
        <w:gridCol w:w="3209"/>
        <w:gridCol w:w="3209"/>
        <w:gridCol w:w="3210"/>
      </w:tblGrid>
      <w:tr w:rsidR="00375504" w14:paraId="6A0E1D2A" w14:textId="77777777" w:rsidTr="00B8263F">
        <w:tc>
          <w:tcPr>
            <w:tcW w:w="3209" w:type="dxa"/>
            <w:shd w:val="clear" w:color="auto" w:fill="BDD6EE"/>
            <w:vAlign w:val="center"/>
          </w:tcPr>
          <w:p w14:paraId="19F4DC86" w14:textId="786DEC3F" w:rsidR="00375504" w:rsidRDefault="00375504" w:rsidP="00375504">
            <w:pPr>
              <w:tabs>
                <w:tab w:val="left" w:pos="1276"/>
              </w:tabs>
              <w:jc w:val="center"/>
              <w:rPr>
                <w:rFonts w:eastAsia="Calibri" w:cs="Arial"/>
                <w:b/>
                <w:lang w:val="en-AU" w:eastAsia="en-US"/>
              </w:rPr>
            </w:pPr>
            <w:r w:rsidRPr="00EB0F2D">
              <w:rPr>
                <w:rFonts w:cs="Arial"/>
                <w:sz w:val="18"/>
                <w:szCs w:val="18"/>
              </w:rPr>
              <w:t>Participating Institution</w:t>
            </w:r>
          </w:p>
        </w:tc>
        <w:tc>
          <w:tcPr>
            <w:tcW w:w="3209" w:type="dxa"/>
            <w:shd w:val="clear" w:color="auto" w:fill="BDD6EE"/>
            <w:vAlign w:val="center"/>
          </w:tcPr>
          <w:p w14:paraId="61BCC6BC" w14:textId="2C0D206D" w:rsidR="00375504" w:rsidRDefault="00375504" w:rsidP="00375504">
            <w:pPr>
              <w:tabs>
                <w:tab w:val="left" w:pos="1276"/>
              </w:tabs>
              <w:jc w:val="center"/>
              <w:rPr>
                <w:rFonts w:eastAsia="Calibri" w:cs="Arial"/>
                <w:b/>
                <w:lang w:val="en-AU" w:eastAsia="en-US"/>
              </w:rPr>
            </w:pPr>
            <w:r w:rsidRPr="00EB0F2D">
              <w:rPr>
                <w:rFonts w:cs="Arial"/>
                <w:sz w:val="18"/>
                <w:szCs w:val="18"/>
              </w:rPr>
              <w:t>Name of scholar/postdoc</w:t>
            </w:r>
          </w:p>
        </w:tc>
        <w:tc>
          <w:tcPr>
            <w:tcW w:w="3210" w:type="dxa"/>
            <w:shd w:val="clear" w:color="auto" w:fill="BDD6EE"/>
            <w:vAlign w:val="center"/>
          </w:tcPr>
          <w:p w14:paraId="22211422" w14:textId="0EA1D309" w:rsidR="00375504" w:rsidRDefault="00375504" w:rsidP="00375504">
            <w:pPr>
              <w:tabs>
                <w:tab w:val="left" w:pos="1276"/>
              </w:tabs>
              <w:jc w:val="center"/>
              <w:rPr>
                <w:rFonts w:eastAsia="Calibri" w:cs="Arial"/>
                <w:b/>
                <w:lang w:val="en-AU" w:eastAsia="en-US"/>
              </w:rPr>
            </w:pPr>
            <w:r w:rsidRPr="00EB0F2D">
              <w:rPr>
                <w:rFonts w:cs="Arial"/>
                <w:sz w:val="18"/>
                <w:szCs w:val="18"/>
              </w:rPr>
              <w:t>% Time</w:t>
            </w:r>
          </w:p>
        </w:tc>
      </w:tr>
      <w:tr w:rsidR="00375504" w14:paraId="3E834675" w14:textId="77777777" w:rsidTr="00375504">
        <w:tc>
          <w:tcPr>
            <w:tcW w:w="3209" w:type="dxa"/>
          </w:tcPr>
          <w:p w14:paraId="3A81B2AB" w14:textId="77777777" w:rsidR="00375504" w:rsidRDefault="00375504" w:rsidP="00375504">
            <w:pPr>
              <w:tabs>
                <w:tab w:val="left" w:pos="1276"/>
              </w:tabs>
              <w:rPr>
                <w:rFonts w:eastAsia="Calibri" w:cs="Arial"/>
                <w:b/>
                <w:lang w:val="en-AU" w:eastAsia="en-US"/>
              </w:rPr>
            </w:pPr>
          </w:p>
        </w:tc>
        <w:tc>
          <w:tcPr>
            <w:tcW w:w="3209" w:type="dxa"/>
          </w:tcPr>
          <w:p w14:paraId="1CB01EDE" w14:textId="77777777" w:rsidR="00375504" w:rsidRDefault="00375504" w:rsidP="00375504">
            <w:pPr>
              <w:tabs>
                <w:tab w:val="left" w:pos="1276"/>
              </w:tabs>
              <w:rPr>
                <w:rFonts w:eastAsia="Calibri" w:cs="Arial"/>
                <w:b/>
                <w:lang w:val="en-AU" w:eastAsia="en-US"/>
              </w:rPr>
            </w:pPr>
          </w:p>
        </w:tc>
        <w:tc>
          <w:tcPr>
            <w:tcW w:w="3210" w:type="dxa"/>
          </w:tcPr>
          <w:p w14:paraId="2B9CEED6" w14:textId="77777777" w:rsidR="00375504" w:rsidRDefault="00375504" w:rsidP="00375504">
            <w:pPr>
              <w:tabs>
                <w:tab w:val="left" w:pos="1276"/>
              </w:tabs>
              <w:rPr>
                <w:rFonts w:eastAsia="Calibri" w:cs="Arial"/>
                <w:b/>
                <w:lang w:val="en-AU" w:eastAsia="en-US"/>
              </w:rPr>
            </w:pPr>
          </w:p>
        </w:tc>
      </w:tr>
      <w:tr w:rsidR="00375504" w14:paraId="1B8960C5" w14:textId="77777777" w:rsidTr="00375504">
        <w:tc>
          <w:tcPr>
            <w:tcW w:w="3209" w:type="dxa"/>
          </w:tcPr>
          <w:p w14:paraId="4D32D19E" w14:textId="77777777" w:rsidR="00375504" w:rsidRDefault="00375504" w:rsidP="00375504">
            <w:pPr>
              <w:tabs>
                <w:tab w:val="left" w:pos="1276"/>
              </w:tabs>
              <w:rPr>
                <w:rFonts w:eastAsia="Calibri" w:cs="Arial"/>
                <w:b/>
                <w:lang w:val="en-AU" w:eastAsia="en-US"/>
              </w:rPr>
            </w:pPr>
          </w:p>
        </w:tc>
        <w:tc>
          <w:tcPr>
            <w:tcW w:w="3209" w:type="dxa"/>
          </w:tcPr>
          <w:p w14:paraId="31A06F71" w14:textId="77777777" w:rsidR="00375504" w:rsidRDefault="00375504" w:rsidP="00375504">
            <w:pPr>
              <w:tabs>
                <w:tab w:val="left" w:pos="1276"/>
              </w:tabs>
              <w:rPr>
                <w:rFonts w:eastAsia="Calibri" w:cs="Arial"/>
                <w:b/>
                <w:lang w:val="en-AU" w:eastAsia="en-US"/>
              </w:rPr>
            </w:pPr>
          </w:p>
        </w:tc>
        <w:tc>
          <w:tcPr>
            <w:tcW w:w="3210" w:type="dxa"/>
          </w:tcPr>
          <w:p w14:paraId="72E0221B" w14:textId="77777777" w:rsidR="00375504" w:rsidRDefault="00375504" w:rsidP="00375504">
            <w:pPr>
              <w:tabs>
                <w:tab w:val="left" w:pos="1276"/>
              </w:tabs>
              <w:rPr>
                <w:rFonts w:eastAsia="Calibri" w:cs="Arial"/>
                <w:b/>
                <w:lang w:val="en-AU" w:eastAsia="en-US"/>
              </w:rPr>
            </w:pPr>
          </w:p>
        </w:tc>
      </w:tr>
      <w:tr w:rsidR="00375504" w14:paraId="20BD46E9" w14:textId="77777777" w:rsidTr="00375504">
        <w:tc>
          <w:tcPr>
            <w:tcW w:w="3209" w:type="dxa"/>
          </w:tcPr>
          <w:p w14:paraId="00521BE5" w14:textId="77777777" w:rsidR="00375504" w:rsidRDefault="00375504" w:rsidP="00375504">
            <w:pPr>
              <w:tabs>
                <w:tab w:val="left" w:pos="1276"/>
              </w:tabs>
              <w:rPr>
                <w:rFonts w:eastAsia="Calibri" w:cs="Arial"/>
                <w:b/>
                <w:lang w:val="en-AU" w:eastAsia="en-US"/>
              </w:rPr>
            </w:pPr>
          </w:p>
        </w:tc>
        <w:tc>
          <w:tcPr>
            <w:tcW w:w="3209" w:type="dxa"/>
          </w:tcPr>
          <w:p w14:paraId="6904C7C0" w14:textId="77777777" w:rsidR="00375504" w:rsidRDefault="00375504" w:rsidP="00375504">
            <w:pPr>
              <w:tabs>
                <w:tab w:val="left" w:pos="1276"/>
              </w:tabs>
              <w:rPr>
                <w:rFonts w:eastAsia="Calibri" w:cs="Arial"/>
                <w:b/>
                <w:lang w:val="en-AU" w:eastAsia="en-US"/>
              </w:rPr>
            </w:pPr>
          </w:p>
        </w:tc>
        <w:tc>
          <w:tcPr>
            <w:tcW w:w="3210" w:type="dxa"/>
          </w:tcPr>
          <w:p w14:paraId="77700D5B" w14:textId="77777777" w:rsidR="00375504" w:rsidRDefault="00375504" w:rsidP="00375504">
            <w:pPr>
              <w:tabs>
                <w:tab w:val="left" w:pos="1276"/>
              </w:tabs>
              <w:rPr>
                <w:rFonts w:eastAsia="Calibri" w:cs="Arial"/>
                <w:b/>
                <w:lang w:val="en-AU" w:eastAsia="en-US"/>
              </w:rPr>
            </w:pPr>
          </w:p>
        </w:tc>
      </w:tr>
      <w:tr w:rsidR="00375504" w14:paraId="227472A4" w14:textId="77777777" w:rsidTr="00375504">
        <w:tc>
          <w:tcPr>
            <w:tcW w:w="3209" w:type="dxa"/>
          </w:tcPr>
          <w:p w14:paraId="18560D06" w14:textId="77777777" w:rsidR="00375504" w:rsidRDefault="00375504" w:rsidP="00375504">
            <w:pPr>
              <w:tabs>
                <w:tab w:val="left" w:pos="1276"/>
              </w:tabs>
              <w:rPr>
                <w:rFonts w:eastAsia="Calibri" w:cs="Arial"/>
                <w:b/>
                <w:lang w:val="en-AU" w:eastAsia="en-US"/>
              </w:rPr>
            </w:pPr>
          </w:p>
        </w:tc>
        <w:tc>
          <w:tcPr>
            <w:tcW w:w="3209" w:type="dxa"/>
          </w:tcPr>
          <w:p w14:paraId="383E5162" w14:textId="77777777" w:rsidR="00375504" w:rsidRDefault="00375504" w:rsidP="00375504">
            <w:pPr>
              <w:tabs>
                <w:tab w:val="left" w:pos="1276"/>
              </w:tabs>
              <w:rPr>
                <w:rFonts w:eastAsia="Calibri" w:cs="Arial"/>
                <w:b/>
                <w:lang w:val="en-AU" w:eastAsia="en-US"/>
              </w:rPr>
            </w:pPr>
          </w:p>
        </w:tc>
        <w:tc>
          <w:tcPr>
            <w:tcW w:w="3210" w:type="dxa"/>
          </w:tcPr>
          <w:p w14:paraId="49C4EAE7" w14:textId="77777777" w:rsidR="00375504" w:rsidRDefault="00375504" w:rsidP="00375504">
            <w:pPr>
              <w:tabs>
                <w:tab w:val="left" w:pos="1276"/>
              </w:tabs>
              <w:rPr>
                <w:rFonts w:eastAsia="Calibri" w:cs="Arial"/>
                <w:b/>
                <w:lang w:val="en-AU" w:eastAsia="en-US"/>
              </w:rPr>
            </w:pPr>
          </w:p>
        </w:tc>
      </w:tr>
      <w:tr w:rsidR="00375504" w14:paraId="71F8D806" w14:textId="77777777" w:rsidTr="00375504">
        <w:tc>
          <w:tcPr>
            <w:tcW w:w="3209" w:type="dxa"/>
          </w:tcPr>
          <w:p w14:paraId="685EC56F" w14:textId="77777777" w:rsidR="00375504" w:rsidRDefault="00375504" w:rsidP="00375504">
            <w:pPr>
              <w:tabs>
                <w:tab w:val="left" w:pos="1276"/>
              </w:tabs>
              <w:rPr>
                <w:rFonts w:eastAsia="Calibri" w:cs="Arial"/>
                <w:b/>
                <w:lang w:val="en-AU" w:eastAsia="en-US"/>
              </w:rPr>
            </w:pPr>
          </w:p>
        </w:tc>
        <w:tc>
          <w:tcPr>
            <w:tcW w:w="3209" w:type="dxa"/>
          </w:tcPr>
          <w:p w14:paraId="16C91495" w14:textId="77777777" w:rsidR="00375504" w:rsidRDefault="00375504" w:rsidP="00375504">
            <w:pPr>
              <w:tabs>
                <w:tab w:val="left" w:pos="1276"/>
              </w:tabs>
              <w:rPr>
                <w:rFonts w:eastAsia="Calibri" w:cs="Arial"/>
                <w:b/>
                <w:lang w:val="en-AU" w:eastAsia="en-US"/>
              </w:rPr>
            </w:pPr>
          </w:p>
        </w:tc>
        <w:tc>
          <w:tcPr>
            <w:tcW w:w="3210" w:type="dxa"/>
          </w:tcPr>
          <w:p w14:paraId="3B276921" w14:textId="77777777" w:rsidR="00375504" w:rsidRDefault="00375504" w:rsidP="00375504">
            <w:pPr>
              <w:tabs>
                <w:tab w:val="left" w:pos="1276"/>
              </w:tabs>
              <w:rPr>
                <w:rFonts w:eastAsia="Calibri" w:cs="Arial"/>
                <w:b/>
                <w:lang w:val="en-AU" w:eastAsia="en-US"/>
              </w:rPr>
            </w:pPr>
          </w:p>
        </w:tc>
      </w:tr>
      <w:tr w:rsidR="00375504" w14:paraId="16490A67" w14:textId="77777777" w:rsidTr="00375504">
        <w:tc>
          <w:tcPr>
            <w:tcW w:w="3209" w:type="dxa"/>
          </w:tcPr>
          <w:p w14:paraId="7284517E" w14:textId="77777777" w:rsidR="00375504" w:rsidRDefault="00375504" w:rsidP="00375504">
            <w:pPr>
              <w:tabs>
                <w:tab w:val="left" w:pos="1276"/>
              </w:tabs>
              <w:rPr>
                <w:rFonts w:eastAsia="Calibri" w:cs="Arial"/>
                <w:b/>
                <w:lang w:val="en-AU" w:eastAsia="en-US"/>
              </w:rPr>
            </w:pPr>
          </w:p>
        </w:tc>
        <w:tc>
          <w:tcPr>
            <w:tcW w:w="3209" w:type="dxa"/>
          </w:tcPr>
          <w:p w14:paraId="59373D97" w14:textId="77777777" w:rsidR="00375504" w:rsidRDefault="00375504" w:rsidP="00375504">
            <w:pPr>
              <w:tabs>
                <w:tab w:val="left" w:pos="1276"/>
              </w:tabs>
              <w:rPr>
                <w:rFonts w:eastAsia="Calibri" w:cs="Arial"/>
                <w:b/>
                <w:lang w:val="en-AU" w:eastAsia="en-US"/>
              </w:rPr>
            </w:pPr>
          </w:p>
        </w:tc>
        <w:tc>
          <w:tcPr>
            <w:tcW w:w="3210" w:type="dxa"/>
          </w:tcPr>
          <w:p w14:paraId="3742BC92" w14:textId="77777777" w:rsidR="00375504" w:rsidRDefault="00375504" w:rsidP="00375504">
            <w:pPr>
              <w:tabs>
                <w:tab w:val="left" w:pos="1276"/>
              </w:tabs>
              <w:rPr>
                <w:rFonts w:eastAsia="Calibri" w:cs="Arial"/>
                <w:b/>
                <w:lang w:val="en-AU" w:eastAsia="en-US"/>
              </w:rPr>
            </w:pPr>
          </w:p>
        </w:tc>
      </w:tr>
    </w:tbl>
    <w:p w14:paraId="0F9B1AB6" w14:textId="1CD20BB1" w:rsidR="00375504" w:rsidRDefault="00375504" w:rsidP="005C1E80">
      <w:pPr>
        <w:tabs>
          <w:tab w:val="left" w:pos="1276"/>
        </w:tabs>
        <w:rPr>
          <w:rFonts w:eastAsia="Calibri" w:cs="Arial"/>
          <w:b/>
          <w:lang w:val="en-AU" w:eastAsia="en-US"/>
        </w:rPr>
      </w:pPr>
    </w:p>
    <w:p w14:paraId="1910744F" w14:textId="248B507A" w:rsidR="00772D2D" w:rsidRDefault="00772D2D" w:rsidP="005C1E80">
      <w:pPr>
        <w:tabs>
          <w:tab w:val="left" w:pos="1276"/>
        </w:tabs>
        <w:rPr>
          <w:rFonts w:eastAsia="Calibri" w:cs="Arial"/>
          <w:b/>
          <w:lang w:val="en-AU" w:eastAsia="en-US"/>
        </w:rPr>
      </w:pPr>
      <w:r>
        <w:rPr>
          <w:rFonts w:eastAsia="Calibri" w:cs="Arial"/>
          <w:b/>
          <w:lang w:val="en-AU" w:eastAsia="en-US"/>
        </w:rPr>
        <w:br w:type="page"/>
      </w:r>
    </w:p>
    <w:p w14:paraId="26F2AAA1" w14:textId="77777777" w:rsidR="005749CE" w:rsidRDefault="005749CE" w:rsidP="005C1E80">
      <w:pPr>
        <w:tabs>
          <w:tab w:val="left" w:pos="1276"/>
        </w:tabs>
        <w:rPr>
          <w:rFonts w:eastAsia="Calibri" w:cs="Arial"/>
          <w:b/>
          <w:lang w:val="en-AU" w:eastAsia="en-US"/>
        </w:rPr>
      </w:pPr>
    </w:p>
    <w:p w14:paraId="4BB3A595" w14:textId="2EDCEB29" w:rsidR="00EB0F2D" w:rsidRPr="00C341A4" w:rsidRDefault="0064486A" w:rsidP="005C1E80">
      <w:pPr>
        <w:tabs>
          <w:tab w:val="left" w:pos="1276"/>
        </w:tabs>
        <w:rPr>
          <w:rFonts w:eastAsia="Calibri" w:cs="Arial"/>
          <w:b/>
          <w:lang w:val="en-AU" w:eastAsia="en-US"/>
        </w:rPr>
      </w:pPr>
      <w:r w:rsidRPr="00EB0F2D">
        <w:rPr>
          <w:rFonts w:eastAsia="Calibri" w:cs="Arial"/>
          <w:b/>
          <w:lang w:val="en-AU" w:eastAsia="en-US"/>
        </w:rPr>
        <w:t>1</w:t>
      </w:r>
      <w:r>
        <w:rPr>
          <w:rFonts w:eastAsia="Calibri" w:cs="Arial"/>
          <w:b/>
          <w:lang w:val="en-AU" w:eastAsia="en-US"/>
        </w:rPr>
        <w:t>1</w:t>
      </w:r>
      <w:r w:rsidR="00772D2D">
        <w:rPr>
          <w:rFonts w:eastAsia="Calibri" w:cs="Arial"/>
          <w:b/>
          <w:lang w:val="en-AU" w:eastAsia="en-US"/>
        </w:rPr>
        <w:t xml:space="preserve">.2 </w:t>
      </w:r>
      <w:r w:rsidR="00EB0F2D" w:rsidRPr="00EB0F2D">
        <w:rPr>
          <w:rFonts w:eastAsia="Calibri" w:cs="Arial"/>
          <w:b/>
          <w:lang w:val="en-AU" w:eastAsia="en-US"/>
        </w:rPr>
        <w:t>Non-staff in-kind contributions for (for use of equipment, laboratories, etc)</w:t>
      </w:r>
    </w:p>
    <w:p w14:paraId="2A8CBB27" w14:textId="77777777" w:rsidR="00C341A4" w:rsidRPr="00772D2D" w:rsidRDefault="00C341A4" w:rsidP="00375504">
      <w:pPr>
        <w:tabs>
          <w:tab w:val="left" w:pos="1276"/>
        </w:tabs>
        <w:rPr>
          <w:rFonts w:eastAsia="Calibri" w:cs="Arial"/>
          <w:b/>
          <w:lang w:val="en-AU" w:eastAsia="en-US"/>
        </w:rPr>
      </w:pPr>
    </w:p>
    <w:p w14:paraId="45E4232A" w14:textId="77777777" w:rsidR="00EB0F2D" w:rsidRPr="00375504" w:rsidRDefault="00EB0F2D" w:rsidP="00375504">
      <w:pPr>
        <w:rPr>
          <w:rFonts w:eastAsia="Calibri" w:cs="Arial"/>
          <w:sz w:val="20"/>
          <w:szCs w:val="20"/>
          <w:lang w:val="en-AU" w:eastAsia="en-US"/>
        </w:rPr>
      </w:pPr>
      <w:r w:rsidRPr="00375504">
        <w:rPr>
          <w:rFonts w:eastAsia="Calibri" w:cs="Arial"/>
          <w:sz w:val="20"/>
          <w:szCs w:val="20"/>
          <w:lang w:val="en-AU" w:eastAsia="en-US"/>
        </w:rPr>
        <w:t xml:space="preserve">This section is intended to capture extraordinary in-kind expenses not already factored into 11.1 (eg. laboratory space, specialist equipment hire, infrastructure access costs, specialist internal equipment charges etc.).  In accordance with the EPA, access to large capital items must be valued proportionally to the usage by the CRC and based on the running costs and depreciation of the capital item, as agreed between the contributing Participant and the Board.  See Attachment C for Guidelines for In-kind contributions. </w:t>
      </w:r>
    </w:p>
    <w:p w14:paraId="73F49CCF" w14:textId="77777777" w:rsidR="00C341A4" w:rsidRPr="00EB0F2D" w:rsidRDefault="00C341A4" w:rsidP="00EB0F2D">
      <w:pPr>
        <w:ind w:left="426"/>
        <w:jc w:val="both"/>
        <w:rPr>
          <w:rFonts w:eastAsia="Calibri" w:cs="Arial"/>
          <w:sz w:val="18"/>
          <w:szCs w:val="18"/>
          <w:lang w:val="en-AU" w:eastAsia="en-US"/>
        </w:rPr>
      </w:pPr>
    </w:p>
    <w:tbl>
      <w:tblPr>
        <w:tblStyle w:val="TableGrid"/>
        <w:tblW w:w="0" w:type="auto"/>
        <w:tblLook w:val="04A0" w:firstRow="1" w:lastRow="0" w:firstColumn="1" w:lastColumn="0" w:noHBand="0" w:noVBand="1"/>
      </w:tblPr>
      <w:tblGrid>
        <w:gridCol w:w="2530"/>
        <w:gridCol w:w="2196"/>
        <w:gridCol w:w="2510"/>
        <w:gridCol w:w="2392"/>
      </w:tblGrid>
      <w:tr w:rsidR="00375504" w14:paraId="57FCF324" w14:textId="77777777" w:rsidTr="00375504">
        <w:tc>
          <w:tcPr>
            <w:tcW w:w="2530" w:type="dxa"/>
            <w:shd w:val="clear" w:color="auto" w:fill="BDD6EE"/>
            <w:vAlign w:val="center"/>
          </w:tcPr>
          <w:p w14:paraId="4324E8B1" w14:textId="103B5B50" w:rsidR="00375504" w:rsidRDefault="00375504" w:rsidP="00375504">
            <w:pPr>
              <w:tabs>
                <w:tab w:val="left" w:pos="1134"/>
              </w:tabs>
              <w:jc w:val="center"/>
              <w:rPr>
                <w:rFonts w:eastAsia="Calibri" w:cs="Arial"/>
                <w:lang w:val="en-AU" w:eastAsia="en-US"/>
              </w:rPr>
            </w:pPr>
            <w:r w:rsidRPr="00EB0F2D">
              <w:rPr>
                <w:rFonts w:cs="Arial"/>
                <w:sz w:val="18"/>
                <w:szCs w:val="18"/>
              </w:rPr>
              <w:t>Participating Institution</w:t>
            </w:r>
          </w:p>
        </w:tc>
        <w:tc>
          <w:tcPr>
            <w:tcW w:w="2196" w:type="dxa"/>
            <w:shd w:val="clear" w:color="auto" w:fill="BDD6EE"/>
          </w:tcPr>
          <w:p w14:paraId="7E86059E" w14:textId="77777777" w:rsidR="00375504" w:rsidRPr="00EB0F2D" w:rsidRDefault="00375504" w:rsidP="00375504">
            <w:pPr>
              <w:tabs>
                <w:tab w:val="left" w:pos="1134"/>
              </w:tabs>
              <w:jc w:val="center"/>
              <w:rPr>
                <w:rFonts w:cs="Arial"/>
                <w:sz w:val="18"/>
                <w:szCs w:val="18"/>
              </w:rPr>
            </w:pPr>
          </w:p>
        </w:tc>
        <w:tc>
          <w:tcPr>
            <w:tcW w:w="2510" w:type="dxa"/>
            <w:shd w:val="clear" w:color="auto" w:fill="BDD6EE"/>
            <w:vAlign w:val="center"/>
          </w:tcPr>
          <w:p w14:paraId="79FFB327" w14:textId="508AF92D" w:rsidR="00375504" w:rsidRDefault="00375504" w:rsidP="00375504">
            <w:pPr>
              <w:tabs>
                <w:tab w:val="left" w:pos="1134"/>
              </w:tabs>
              <w:jc w:val="center"/>
              <w:rPr>
                <w:rFonts w:eastAsia="Calibri" w:cs="Arial"/>
                <w:lang w:val="en-AU" w:eastAsia="en-US"/>
              </w:rPr>
            </w:pPr>
            <w:r w:rsidRPr="00EB0F2D">
              <w:rPr>
                <w:rFonts w:cs="Arial"/>
                <w:sz w:val="18"/>
                <w:szCs w:val="18"/>
              </w:rPr>
              <w:t>Description of non-staff in-kind contribution</w:t>
            </w:r>
          </w:p>
        </w:tc>
        <w:tc>
          <w:tcPr>
            <w:tcW w:w="2392" w:type="dxa"/>
            <w:shd w:val="clear" w:color="auto" w:fill="BDD6EE"/>
            <w:vAlign w:val="center"/>
          </w:tcPr>
          <w:p w14:paraId="6188CBBD" w14:textId="1208CE0F" w:rsidR="00375504" w:rsidRDefault="00375504" w:rsidP="00375504">
            <w:pPr>
              <w:tabs>
                <w:tab w:val="left" w:pos="1134"/>
              </w:tabs>
              <w:jc w:val="center"/>
              <w:rPr>
                <w:rFonts w:eastAsia="Calibri" w:cs="Arial"/>
                <w:lang w:val="en-AU" w:eastAsia="en-US"/>
              </w:rPr>
            </w:pPr>
            <w:r w:rsidRPr="00EB0F2D">
              <w:rPr>
                <w:rFonts w:cs="Arial"/>
                <w:sz w:val="18"/>
                <w:szCs w:val="18"/>
              </w:rPr>
              <w:t>Agreed $ value per annum (or if one off – total value)</w:t>
            </w:r>
          </w:p>
        </w:tc>
      </w:tr>
      <w:tr w:rsidR="00375504" w14:paraId="0CA6E1D7" w14:textId="77777777" w:rsidTr="00375504">
        <w:tc>
          <w:tcPr>
            <w:tcW w:w="2530" w:type="dxa"/>
          </w:tcPr>
          <w:p w14:paraId="1E0891FC" w14:textId="77777777" w:rsidR="00375504" w:rsidRDefault="00375504" w:rsidP="00375504">
            <w:pPr>
              <w:tabs>
                <w:tab w:val="left" w:pos="1134"/>
              </w:tabs>
              <w:rPr>
                <w:rFonts w:eastAsia="Calibri" w:cs="Arial"/>
                <w:lang w:val="en-AU" w:eastAsia="en-US"/>
              </w:rPr>
            </w:pPr>
          </w:p>
        </w:tc>
        <w:tc>
          <w:tcPr>
            <w:tcW w:w="2196" w:type="dxa"/>
          </w:tcPr>
          <w:p w14:paraId="69D990AD" w14:textId="77777777" w:rsidR="00375504" w:rsidRDefault="00375504" w:rsidP="00375504">
            <w:pPr>
              <w:tabs>
                <w:tab w:val="left" w:pos="1134"/>
              </w:tabs>
              <w:rPr>
                <w:rFonts w:eastAsia="Calibri" w:cs="Arial"/>
                <w:lang w:val="en-AU" w:eastAsia="en-US"/>
              </w:rPr>
            </w:pPr>
          </w:p>
        </w:tc>
        <w:tc>
          <w:tcPr>
            <w:tcW w:w="2510" w:type="dxa"/>
          </w:tcPr>
          <w:p w14:paraId="49D52539" w14:textId="7692692B" w:rsidR="00375504" w:rsidRDefault="00375504" w:rsidP="00375504">
            <w:pPr>
              <w:tabs>
                <w:tab w:val="left" w:pos="1134"/>
              </w:tabs>
              <w:rPr>
                <w:rFonts w:eastAsia="Calibri" w:cs="Arial"/>
                <w:lang w:val="en-AU" w:eastAsia="en-US"/>
              </w:rPr>
            </w:pPr>
          </w:p>
        </w:tc>
        <w:tc>
          <w:tcPr>
            <w:tcW w:w="2392" w:type="dxa"/>
          </w:tcPr>
          <w:p w14:paraId="1101C9C9" w14:textId="77777777" w:rsidR="00375504" w:rsidRDefault="00375504" w:rsidP="00375504">
            <w:pPr>
              <w:tabs>
                <w:tab w:val="left" w:pos="1134"/>
              </w:tabs>
              <w:rPr>
                <w:rFonts w:eastAsia="Calibri" w:cs="Arial"/>
                <w:lang w:val="en-AU" w:eastAsia="en-US"/>
              </w:rPr>
            </w:pPr>
          </w:p>
        </w:tc>
      </w:tr>
      <w:tr w:rsidR="00375504" w14:paraId="3F554F2D" w14:textId="77777777" w:rsidTr="00375504">
        <w:tc>
          <w:tcPr>
            <w:tcW w:w="2530" w:type="dxa"/>
          </w:tcPr>
          <w:p w14:paraId="7932A2F5" w14:textId="77777777" w:rsidR="00375504" w:rsidRDefault="00375504" w:rsidP="00375504">
            <w:pPr>
              <w:tabs>
                <w:tab w:val="left" w:pos="1134"/>
              </w:tabs>
              <w:rPr>
                <w:rFonts w:eastAsia="Calibri" w:cs="Arial"/>
                <w:lang w:val="en-AU" w:eastAsia="en-US"/>
              </w:rPr>
            </w:pPr>
          </w:p>
        </w:tc>
        <w:tc>
          <w:tcPr>
            <w:tcW w:w="2196" w:type="dxa"/>
          </w:tcPr>
          <w:p w14:paraId="69E7B460" w14:textId="77777777" w:rsidR="00375504" w:rsidRDefault="00375504" w:rsidP="00375504">
            <w:pPr>
              <w:tabs>
                <w:tab w:val="left" w:pos="1134"/>
              </w:tabs>
              <w:rPr>
                <w:rFonts w:eastAsia="Calibri" w:cs="Arial"/>
                <w:lang w:val="en-AU" w:eastAsia="en-US"/>
              </w:rPr>
            </w:pPr>
          </w:p>
        </w:tc>
        <w:tc>
          <w:tcPr>
            <w:tcW w:w="2510" w:type="dxa"/>
          </w:tcPr>
          <w:p w14:paraId="26A29781" w14:textId="5A903901" w:rsidR="00375504" w:rsidRDefault="00375504" w:rsidP="00375504">
            <w:pPr>
              <w:tabs>
                <w:tab w:val="left" w:pos="1134"/>
              </w:tabs>
              <w:rPr>
                <w:rFonts w:eastAsia="Calibri" w:cs="Arial"/>
                <w:lang w:val="en-AU" w:eastAsia="en-US"/>
              </w:rPr>
            </w:pPr>
          </w:p>
        </w:tc>
        <w:tc>
          <w:tcPr>
            <w:tcW w:w="2392" w:type="dxa"/>
          </w:tcPr>
          <w:p w14:paraId="469AE523" w14:textId="77777777" w:rsidR="00375504" w:rsidRDefault="00375504" w:rsidP="00375504">
            <w:pPr>
              <w:tabs>
                <w:tab w:val="left" w:pos="1134"/>
              </w:tabs>
              <w:rPr>
                <w:rFonts w:eastAsia="Calibri" w:cs="Arial"/>
                <w:lang w:val="en-AU" w:eastAsia="en-US"/>
              </w:rPr>
            </w:pPr>
          </w:p>
        </w:tc>
      </w:tr>
      <w:tr w:rsidR="00375504" w14:paraId="5F6C9660" w14:textId="77777777" w:rsidTr="00375504">
        <w:tc>
          <w:tcPr>
            <w:tcW w:w="2530" w:type="dxa"/>
          </w:tcPr>
          <w:p w14:paraId="46CB348F" w14:textId="77777777" w:rsidR="00375504" w:rsidRDefault="00375504" w:rsidP="00375504">
            <w:pPr>
              <w:tabs>
                <w:tab w:val="left" w:pos="1134"/>
              </w:tabs>
              <w:rPr>
                <w:rFonts w:eastAsia="Calibri" w:cs="Arial"/>
                <w:lang w:val="en-AU" w:eastAsia="en-US"/>
              </w:rPr>
            </w:pPr>
          </w:p>
        </w:tc>
        <w:tc>
          <w:tcPr>
            <w:tcW w:w="2196" w:type="dxa"/>
          </w:tcPr>
          <w:p w14:paraId="064EA9E9" w14:textId="77777777" w:rsidR="00375504" w:rsidRDefault="00375504" w:rsidP="00375504">
            <w:pPr>
              <w:tabs>
                <w:tab w:val="left" w:pos="1134"/>
              </w:tabs>
              <w:rPr>
                <w:rFonts w:eastAsia="Calibri" w:cs="Arial"/>
                <w:lang w:val="en-AU" w:eastAsia="en-US"/>
              </w:rPr>
            </w:pPr>
          </w:p>
        </w:tc>
        <w:tc>
          <w:tcPr>
            <w:tcW w:w="2510" w:type="dxa"/>
          </w:tcPr>
          <w:p w14:paraId="7CAC292A" w14:textId="78FFBEFB" w:rsidR="00375504" w:rsidRDefault="00375504" w:rsidP="00375504">
            <w:pPr>
              <w:tabs>
                <w:tab w:val="left" w:pos="1134"/>
              </w:tabs>
              <w:rPr>
                <w:rFonts w:eastAsia="Calibri" w:cs="Arial"/>
                <w:lang w:val="en-AU" w:eastAsia="en-US"/>
              </w:rPr>
            </w:pPr>
          </w:p>
        </w:tc>
        <w:tc>
          <w:tcPr>
            <w:tcW w:w="2392" w:type="dxa"/>
          </w:tcPr>
          <w:p w14:paraId="73B41A94" w14:textId="77777777" w:rsidR="00375504" w:rsidRDefault="00375504" w:rsidP="00375504">
            <w:pPr>
              <w:tabs>
                <w:tab w:val="left" w:pos="1134"/>
              </w:tabs>
              <w:rPr>
                <w:rFonts w:eastAsia="Calibri" w:cs="Arial"/>
                <w:lang w:val="en-AU" w:eastAsia="en-US"/>
              </w:rPr>
            </w:pPr>
          </w:p>
        </w:tc>
      </w:tr>
      <w:tr w:rsidR="00375504" w14:paraId="2A405124" w14:textId="77777777" w:rsidTr="00375504">
        <w:tc>
          <w:tcPr>
            <w:tcW w:w="2530" w:type="dxa"/>
          </w:tcPr>
          <w:p w14:paraId="63D1CF64" w14:textId="77777777" w:rsidR="00375504" w:rsidRDefault="00375504" w:rsidP="00375504">
            <w:pPr>
              <w:tabs>
                <w:tab w:val="left" w:pos="1134"/>
              </w:tabs>
              <w:rPr>
                <w:rFonts w:eastAsia="Calibri" w:cs="Arial"/>
                <w:lang w:val="en-AU" w:eastAsia="en-US"/>
              </w:rPr>
            </w:pPr>
          </w:p>
        </w:tc>
        <w:tc>
          <w:tcPr>
            <w:tcW w:w="2196" w:type="dxa"/>
          </w:tcPr>
          <w:p w14:paraId="2803A8D6" w14:textId="77777777" w:rsidR="00375504" w:rsidRDefault="00375504" w:rsidP="00375504">
            <w:pPr>
              <w:tabs>
                <w:tab w:val="left" w:pos="1134"/>
              </w:tabs>
              <w:rPr>
                <w:rFonts w:eastAsia="Calibri" w:cs="Arial"/>
                <w:lang w:val="en-AU" w:eastAsia="en-US"/>
              </w:rPr>
            </w:pPr>
          </w:p>
        </w:tc>
        <w:tc>
          <w:tcPr>
            <w:tcW w:w="2510" w:type="dxa"/>
          </w:tcPr>
          <w:p w14:paraId="030E2C76" w14:textId="12D8F38A" w:rsidR="00375504" w:rsidRDefault="00375504" w:rsidP="00375504">
            <w:pPr>
              <w:tabs>
                <w:tab w:val="left" w:pos="1134"/>
              </w:tabs>
              <w:rPr>
                <w:rFonts w:eastAsia="Calibri" w:cs="Arial"/>
                <w:lang w:val="en-AU" w:eastAsia="en-US"/>
              </w:rPr>
            </w:pPr>
          </w:p>
        </w:tc>
        <w:tc>
          <w:tcPr>
            <w:tcW w:w="2392" w:type="dxa"/>
          </w:tcPr>
          <w:p w14:paraId="51CC6B61" w14:textId="77777777" w:rsidR="00375504" w:rsidRDefault="00375504" w:rsidP="00375504">
            <w:pPr>
              <w:tabs>
                <w:tab w:val="left" w:pos="1134"/>
              </w:tabs>
              <w:rPr>
                <w:rFonts w:eastAsia="Calibri" w:cs="Arial"/>
                <w:lang w:val="en-AU" w:eastAsia="en-US"/>
              </w:rPr>
            </w:pPr>
          </w:p>
        </w:tc>
      </w:tr>
      <w:tr w:rsidR="00375504" w14:paraId="4EAD9FE8" w14:textId="77777777" w:rsidTr="00375504">
        <w:tc>
          <w:tcPr>
            <w:tcW w:w="2530" w:type="dxa"/>
          </w:tcPr>
          <w:p w14:paraId="0075A7F3" w14:textId="77777777" w:rsidR="00375504" w:rsidRDefault="00375504" w:rsidP="00375504">
            <w:pPr>
              <w:tabs>
                <w:tab w:val="left" w:pos="1134"/>
              </w:tabs>
              <w:rPr>
                <w:rFonts w:eastAsia="Calibri" w:cs="Arial"/>
                <w:lang w:val="en-AU" w:eastAsia="en-US"/>
              </w:rPr>
            </w:pPr>
          </w:p>
        </w:tc>
        <w:tc>
          <w:tcPr>
            <w:tcW w:w="2196" w:type="dxa"/>
          </w:tcPr>
          <w:p w14:paraId="17665908" w14:textId="77777777" w:rsidR="00375504" w:rsidRDefault="00375504" w:rsidP="00375504">
            <w:pPr>
              <w:tabs>
                <w:tab w:val="left" w:pos="1134"/>
              </w:tabs>
              <w:rPr>
                <w:rFonts w:eastAsia="Calibri" w:cs="Arial"/>
                <w:lang w:val="en-AU" w:eastAsia="en-US"/>
              </w:rPr>
            </w:pPr>
          </w:p>
        </w:tc>
        <w:tc>
          <w:tcPr>
            <w:tcW w:w="2510" w:type="dxa"/>
          </w:tcPr>
          <w:p w14:paraId="3CB8CEE6" w14:textId="2F70D9F5" w:rsidR="00375504" w:rsidRDefault="00375504" w:rsidP="00375504">
            <w:pPr>
              <w:tabs>
                <w:tab w:val="left" w:pos="1134"/>
              </w:tabs>
              <w:rPr>
                <w:rFonts w:eastAsia="Calibri" w:cs="Arial"/>
                <w:lang w:val="en-AU" w:eastAsia="en-US"/>
              </w:rPr>
            </w:pPr>
          </w:p>
        </w:tc>
        <w:tc>
          <w:tcPr>
            <w:tcW w:w="2392" w:type="dxa"/>
          </w:tcPr>
          <w:p w14:paraId="18E61B2F" w14:textId="77777777" w:rsidR="00375504" w:rsidRDefault="00375504" w:rsidP="00375504">
            <w:pPr>
              <w:tabs>
                <w:tab w:val="left" w:pos="1134"/>
              </w:tabs>
              <w:rPr>
                <w:rFonts w:eastAsia="Calibri" w:cs="Arial"/>
                <w:lang w:val="en-AU" w:eastAsia="en-US"/>
              </w:rPr>
            </w:pPr>
          </w:p>
        </w:tc>
      </w:tr>
      <w:tr w:rsidR="00375504" w14:paraId="380C76F5" w14:textId="77777777" w:rsidTr="00375504">
        <w:tc>
          <w:tcPr>
            <w:tcW w:w="2530" w:type="dxa"/>
          </w:tcPr>
          <w:p w14:paraId="75DC6C35" w14:textId="77777777" w:rsidR="00375504" w:rsidRDefault="00375504" w:rsidP="00375504">
            <w:pPr>
              <w:tabs>
                <w:tab w:val="left" w:pos="1134"/>
              </w:tabs>
              <w:rPr>
                <w:rFonts w:eastAsia="Calibri" w:cs="Arial"/>
                <w:lang w:val="en-AU" w:eastAsia="en-US"/>
              </w:rPr>
            </w:pPr>
          </w:p>
        </w:tc>
        <w:tc>
          <w:tcPr>
            <w:tcW w:w="2196" w:type="dxa"/>
          </w:tcPr>
          <w:p w14:paraId="598A402A" w14:textId="77777777" w:rsidR="00375504" w:rsidRDefault="00375504" w:rsidP="00375504">
            <w:pPr>
              <w:tabs>
                <w:tab w:val="left" w:pos="1134"/>
              </w:tabs>
              <w:rPr>
                <w:rFonts w:eastAsia="Calibri" w:cs="Arial"/>
                <w:lang w:val="en-AU" w:eastAsia="en-US"/>
              </w:rPr>
            </w:pPr>
          </w:p>
        </w:tc>
        <w:tc>
          <w:tcPr>
            <w:tcW w:w="2510" w:type="dxa"/>
          </w:tcPr>
          <w:p w14:paraId="243020CC" w14:textId="4C725741" w:rsidR="00375504" w:rsidRDefault="00375504" w:rsidP="00375504">
            <w:pPr>
              <w:tabs>
                <w:tab w:val="left" w:pos="1134"/>
              </w:tabs>
              <w:rPr>
                <w:rFonts w:eastAsia="Calibri" w:cs="Arial"/>
                <w:lang w:val="en-AU" w:eastAsia="en-US"/>
              </w:rPr>
            </w:pPr>
          </w:p>
        </w:tc>
        <w:tc>
          <w:tcPr>
            <w:tcW w:w="2392" w:type="dxa"/>
          </w:tcPr>
          <w:p w14:paraId="6566E92E" w14:textId="77777777" w:rsidR="00375504" w:rsidRDefault="00375504" w:rsidP="00375504">
            <w:pPr>
              <w:tabs>
                <w:tab w:val="left" w:pos="1134"/>
              </w:tabs>
              <w:rPr>
                <w:rFonts w:eastAsia="Calibri" w:cs="Arial"/>
                <w:lang w:val="en-AU" w:eastAsia="en-US"/>
              </w:rPr>
            </w:pPr>
          </w:p>
        </w:tc>
      </w:tr>
    </w:tbl>
    <w:p w14:paraId="6B7C4282" w14:textId="6FA7BE47" w:rsidR="005749CE" w:rsidRDefault="005749CE" w:rsidP="005C1E80">
      <w:pPr>
        <w:tabs>
          <w:tab w:val="left" w:pos="1276"/>
        </w:tabs>
        <w:rPr>
          <w:rFonts w:eastAsia="Calibri" w:cs="Arial"/>
          <w:b/>
          <w:lang w:val="en-AU" w:eastAsia="en-US"/>
        </w:rPr>
      </w:pPr>
    </w:p>
    <w:p w14:paraId="0426E187" w14:textId="2F9860E3" w:rsidR="00EB0F2D" w:rsidRDefault="0064486A" w:rsidP="005C1E80">
      <w:pPr>
        <w:tabs>
          <w:tab w:val="left" w:pos="1276"/>
        </w:tabs>
        <w:rPr>
          <w:rFonts w:eastAsia="Calibri" w:cs="Arial"/>
          <w:b/>
          <w:lang w:val="en-AU" w:eastAsia="en-US"/>
        </w:rPr>
      </w:pPr>
      <w:r>
        <w:rPr>
          <w:rFonts w:eastAsia="Calibri" w:cs="Arial"/>
          <w:b/>
          <w:lang w:val="en-AU" w:eastAsia="en-US"/>
        </w:rPr>
        <w:t>11</w:t>
      </w:r>
      <w:r w:rsidR="00772D2D">
        <w:rPr>
          <w:rFonts w:eastAsia="Calibri" w:cs="Arial"/>
          <w:b/>
          <w:lang w:val="en-AU" w:eastAsia="en-US"/>
        </w:rPr>
        <w:t xml:space="preserve">.3 </w:t>
      </w:r>
      <w:r w:rsidR="00EB0F2D" w:rsidRPr="00EB0F2D">
        <w:rPr>
          <w:rFonts w:eastAsia="Calibri" w:cs="Arial"/>
          <w:b/>
          <w:lang w:val="en-AU" w:eastAsia="en-US"/>
        </w:rPr>
        <w:t>Non-staff in-kind contributions (infrastructure support for CRC centre funded staff)</w:t>
      </w:r>
    </w:p>
    <w:p w14:paraId="662318D3" w14:textId="77777777" w:rsidR="005749CE" w:rsidRPr="00EB0F2D" w:rsidRDefault="005749CE" w:rsidP="005C1E80">
      <w:pPr>
        <w:tabs>
          <w:tab w:val="left" w:pos="1276"/>
        </w:tabs>
        <w:rPr>
          <w:rFonts w:eastAsia="Calibri" w:cs="Arial"/>
          <w:b/>
          <w:lang w:val="en-AU" w:eastAsia="en-US"/>
        </w:rPr>
      </w:pPr>
    </w:p>
    <w:p w14:paraId="62A6B542" w14:textId="66775C33" w:rsidR="00EB0F2D" w:rsidRPr="00772D2D" w:rsidRDefault="00EB0F2D" w:rsidP="00772D2D">
      <w:pPr>
        <w:jc w:val="both"/>
        <w:rPr>
          <w:rFonts w:eastAsia="Calibri" w:cs="Arial"/>
          <w:sz w:val="20"/>
          <w:szCs w:val="20"/>
          <w:lang w:val="en-AU" w:eastAsia="en-US"/>
        </w:rPr>
      </w:pPr>
      <w:r w:rsidRPr="00772D2D">
        <w:rPr>
          <w:rFonts w:eastAsia="Calibri" w:cs="Arial"/>
          <w:sz w:val="20"/>
          <w:szCs w:val="20"/>
          <w:lang w:val="en-AU" w:eastAsia="en-US"/>
        </w:rPr>
        <w:t xml:space="preserve">See </w:t>
      </w:r>
      <w:r w:rsidR="003C33C6" w:rsidRPr="00772D2D">
        <w:rPr>
          <w:rFonts w:eastAsia="Calibri" w:cs="Arial"/>
          <w:sz w:val="20"/>
          <w:szCs w:val="20"/>
          <w:lang w:val="en-AU" w:eastAsia="en-US"/>
        </w:rPr>
        <w:t>2018 Investment Round Guide Budget Guidelines</w:t>
      </w:r>
      <w:r w:rsidRPr="00772D2D">
        <w:rPr>
          <w:rFonts w:eastAsia="Calibri" w:cs="Arial"/>
          <w:sz w:val="20"/>
          <w:szCs w:val="20"/>
          <w:lang w:val="en-AU" w:eastAsia="en-US"/>
        </w:rPr>
        <w:t xml:space="preserve"> for examples of calculations.</w:t>
      </w:r>
    </w:p>
    <w:p w14:paraId="2223AB87" w14:textId="77777777" w:rsidR="003C33C6" w:rsidRPr="003C33C6" w:rsidRDefault="003C33C6" w:rsidP="00EB0F2D">
      <w:pPr>
        <w:ind w:left="426"/>
        <w:jc w:val="both"/>
        <w:rPr>
          <w:rFonts w:eastAsia="Calibri" w:cs="Arial"/>
          <w:i/>
          <w:sz w:val="20"/>
          <w:szCs w:val="20"/>
          <w:lang w:val="en-AU" w:eastAsia="en-US"/>
        </w:rPr>
      </w:pPr>
    </w:p>
    <w:tbl>
      <w:tblPr>
        <w:tblStyle w:val="TableGrid"/>
        <w:tblW w:w="0" w:type="auto"/>
        <w:tblLook w:val="04A0" w:firstRow="1" w:lastRow="0" w:firstColumn="1" w:lastColumn="0" w:noHBand="0" w:noVBand="1"/>
      </w:tblPr>
      <w:tblGrid>
        <w:gridCol w:w="4814"/>
        <w:gridCol w:w="4814"/>
      </w:tblGrid>
      <w:tr w:rsidR="00375504" w14:paraId="2AB45DF6" w14:textId="77777777" w:rsidTr="000B4625">
        <w:tc>
          <w:tcPr>
            <w:tcW w:w="4814" w:type="dxa"/>
            <w:shd w:val="clear" w:color="auto" w:fill="BDD6EE"/>
            <w:vAlign w:val="center"/>
          </w:tcPr>
          <w:p w14:paraId="2B2956BE" w14:textId="3CB562C4" w:rsidR="00375504" w:rsidRDefault="00375504" w:rsidP="00375504">
            <w:pPr>
              <w:tabs>
                <w:tab w:val="left" w:pos="1418"/>
              </w:tabs>
              <w:jc w:val="center"/>
              <w:rPr>
                <w:rFonts w:cs="Arial"/>
                <w:b/>
                <w:sz w:val="20"/>
                <w:szCs w:val="20"/>
              </w:rPr>
            </w:pPr>
            <w:r w:rsidRPr="00EB0F2D">
              <w:rPr>
                <w:rFonts w:cs="Arial"/>
                <w:sz w:val="18"/>
                <w:szCs w:val="18"/>
              </w:rPr>
              <w:t>Participating Institution</w:t>
            </w:r>
          </w:p>
        </w:tc>
        <w:tc>
          <w:tcPr>
            <w:tcW w:w="4814" w:type="dxa"/>
            <w:shd w:val="clear" w:color="auto" w:fill="BDD6EE"/>
            <w:vAlign w:val="center"/>
          </w:tcPr>
          <w:p w14:paraId="6BF17F7A" w14:textId="159AD345" w:rsidR="00375504" w:rsidRDefault="00375504" w:rsidP="00375504">
            <w:pPr>
              <w:tabs>
                <w:tab w:val="left" w:pos="1418"/>
              </w:tabs>
              <w:rPr>
                <w:rFonts w:cs="Arial"/>
                <w:b/>
                <w:sz w:val="20"/>
                <w:szCs w:val="20"/>
              </w:rPr>
            </w:pPr>
            <w:r w:rsidRPr="00EB0F2D">
              <w:rPr>
                <w:rFonts w:cs="Arial"/>
                <w:sz w:val="18"/>
                <w:szCs w:val="18"/>
              </w:rPr>
              <w:t>Approximate $ value for duration of the Project</w:t>
            </w:r>
          </w:p>
        </w:tc>
      </w:tr>
      <w:tr w:rsidR="00375504" w14:paraId="0EBE244D" w14:textId="77777777" w:rsidTr="00375504">
        <w:tc>
          <w:tcPr>
            <w:tcW w:w="4814" w:type="dxa"/>
          </w:tcPr>
          <w:p w14:paraId="64857CE8" w14:textId="77777777" w:rsidR="00375504" w:rsidRDefault="00375504" w:rsidP="00375504">
            <w:pPr>
              <w:tabs>
                <w:tab w:val="left" w:pos="1418"/>
              </w:tabs>
              <w:rPr>
                <w:rFonts w:cs="Arial"/>
                <w:b/>
                <w:sz w:val="20"/>
                <w:szCs w:val="20"/>
              </w:rPr>
            </w:pPr>
          </w:p>
        </w:tc>
        <w:tc>
          <w:tcPr>
            <w:tcW w:w="4814" w:type="dxa"/>
          </w:tcPr>
          <w:p w14:paraId="7015C89D" w14:textId="77777777" w:rsidR="00375504" w:rsidRDefault="00375504" w:rsidP="00375504">
            <w:pPr>
              <w:tabs>
                <w:tab w:val="left" w:pos="1418"/>
              </w:tabs>
              <w:rPr>
                <w:rFonts w:cs="Arial"/>
                <w:b/>
                <w:sz w:val="20"/>
                <w:szCs w:val="20"/>
              </w:rPr>
            </w:pPr>
          </w:p>
        </w:tc>
      </w:tr>
      <w:tr w:rsidR="00375504" w14:paraId="0CD37C15" w14:textId="77777777" w:rsidTr="00375504">
        <w:tc>
          <w:tcPr>
            <w:tcW w:w="4814" w:type="dxa"/>
          </w:tcPr>
          <w:p w14:paraId="2F835BCA" w14:textId="77777777" w:rsidR="00375504" w:rsidRDefault="00375504" w:rsidP="00375504">
            <w:pPr>
              <w:tabs>
                <w:tab w:val="left" w:pos="1418"/>
              </w:tabs>
              <w:rPr>
                <w:rFonts w:cs="Arial"/>
                <w:b/>
                <w:sz w:val="20"/>
                <w:szCs w:val="20"/>
              </w:rPr>
            </w:pPr>
          </w:p>
        </w:tc>
        <w:tc>
          <w:tcPr>
            <w:tcW w:w="4814" w:type="dxa"/>
          </w:tcPr>
          <w:p w14:paraId="5D65289A" w14:textId="77777777" w:rsidR="00375504" w:rsidRDefault="00375504" w:rsidP="00375504">
            <w:pPr>
              <w:tabs>
                <w:tab w:val="left" w:pos="1418"/>
              </w:tabs>
              <w:rPr>
                <w:rFonts w:cs="Arial"/>
                <w:b/>
                <w:sz w:val="20"/>
                <w:szCs w:val="20"/>
              </w:rPr>
            </w:pPr>
          </w:p>
        </w:tc>
      </w:tr>
      <w:tr w:rsidR="00375504" w14:paraId="6008E18F" w14:textId="77777777" w:rsidTr="00375504">
        <w:tc>
          <w:tcPr>
            <w:tcW w:w="4814" w:type="dxa"/>
          </w:tcPr>
          <w:p w14:paraId="284BE6D4" w14:textId="77777777" w:rsidR="00375504" w:rsidRDefault="00375504" w:rsidP="00375504">
            <w:pPr>
              <w:tabs>
                <w:tab w:val="left" w:pos="1418"/>
              </w:tabs>
              <w:rPr>
                <w:rFonts w:cs="Arial"/>
                <w:b/>
                <w:sz w:val="20"/>
                <w:szCs w:val="20"/>
              </w:rPr>
            </w:pPr>
          </w:p>
        </w:tc>
        <w:tc>
          <w:tcPr>
            <w:tcW w:w="4814" w:type="dxa"/>
          </w:tcPr>
          <w:p w14:paraId="02E32B83" w14:textId="77777777" w:rsidR="00375504" w:rsidRDefault="00375504" w:rsidP="00375504">
            <w:pPr>
              <w:tabs>
                <w:tab w:val="left" w:pos="1418"/>
              </w:tabs>
              <w:rPr>
                <w:rFonts w:cs="Arial"/>
                <w:b/>
                <w:sz w:val="20"/>
                <w:szCs w:val="20"/>
              </w:rPr>
            </w:pPr>
          </w:p>
        </w:tc>
      </w:tr>
      <w:tr w:rsidR="00375504" w14:paraId="7FDB5E24" w14:textId="77777777" w:rsidTr="00375504">
        <w:tc>
          <w:tcPr>
            <w:tcW w:w="4814" w:type="dxa"/>
          </w:tcPr>
          <w:p w14:paraId="4FC201CB" w14:textId="77777777" w:rsidR="00375504" w:rsidRDefault="00375504" w:rsidP="00375504">
            <w:pPr>
              <w:tabs>
                <w:tab w:val="left" w:pos="1418"/>
              </w:tabs>
              <w:rPr>
                <w:rFonts w:cs="Arial"/>
                <w:b/>
                <w:sz w:val="20"/>
                <w:szCs w:val="20"/>
              </w:rPr>
            </w:pPr>
          </w:p>
        </w:tc>
        <w:tc>
          <w:tcPr>
            <w:tcW w:w="4814" w:type="dxa"/>
          </w:tcPr>
          <w:p w14:paraId="60CBA73B" w14:textId="77777777" w:rsidR="00375504" w:rsidRDefault="00375504" w:rsidP="00375504">
            <w:pPr>
              <w:tabs>
                <w:tab w:val="left" w:pos="1418"/>
              </w:tabs>
              <w:rPr>
                <w:rFonts w:cs="Arial"/>
                <w:b/>
                <w:sz w:val="20"/>
                <w:szCs w:val="20"/>
              </w:rPr>
            </w:pPr>
          </w:p>
        </w:tc>
      </w:tr>
      <w:tr w:rsidR="00375504" w14:paraId="5DB56DE8" w14:textId="77777777" w:rsidTr="00375504">
        <w:tc>
          <w:tcPr>
            <w:tcW w:w="4814" w:type="dxa"/>
          </w:tcPr>
          <w:p w14:paraId="1DB797DF" w14:textId="77777777" w:rsidR="00375504" w:rsidRDefault="00375504" w:rsidP="00375504">
            <w:pPr>
              <w:tabs>
                <w:tab w:val="left" w:pos="1418"/>
              </w:tabs>
              <w:rPr>
                <w:rFonts w:cs="Arial"/>
                <w:b/>
                <w:sz w:val="20"/>
                <w:szCs w:val="20"/>
              </w:rPr>
            </w:pPr>
          </w:p>
        </w:tc>
        <w:tc>
          <w:tcPr>
            <w:tcW w:w="4814" w:type="dxa"/>
          </w:tcPr>
          <w:p w14:paraId="274A052E" w14:textId="77777777" w:rsidR="00375504" w:rsidRDefault="00375504" w:rsidP="00375504">
            <w:pPr>
              <w:tabs>
                <w:tab w:val="left" w:pos="1418"/>
              </w:tabs>
              <w:rPr>
                <w:rFonts w:cs="Arial"/>
                <w:b/>
                <w:sz w:val="20"/>
                <w:szCs w:val="20"/>
              </w:rPr>
            </w:pPr>
          </w:p>
        </w:tc>
      </w:tr>
      <w:tr w:rsidR="00375504" w14:paraId="273D8650" w14:textId="77777777" w:rsidTr="00375504">
        <w:tc>
          <w:tcPr>
            <w:tcW w:w="4814" w:type="dxa"/>
          </w:tcPr>
          <w:p w14:paraId="14463FF7" w14:textId="77777777" w:rsidR="00375504" w:rsidRDefault="00375504" w:rsidP="00375504">
            <w:pPr>
              <w:tabs>
                <w:tab w:val="left" w:pos="1418"/>
              </w:tabs>
              <w:rPr>
                <w:rFonts w:cs="Arial"/>
                <w:b/>
                <w:sz w:val="20"/>
                <w:szCs w:val="20"/>
              </w:rPr>
            </w:pPr>
          </w:p>
        </w:tc>
        <w:tc>
          <w:tcPr>
            <w:tcW w:w="4814" w:type="dxa"/>
          </w:tcPr>
          <w:p w14:paraId="6610A2AC" w14:textId="77777777" w:rsidR="00375504" w:rsidRDefault="00375504" w:rsidP="00375504">
            <w:pPr>
              <w:tabs>
                <w:tab w:val="left" w:pos="1418"/>
              </w:tabs>
              <w:rPr>
                <w:rFonts w:cs="Arial"/>
                <w:b/>
                <w:sz w:val="20"/>
                <w:szCs w:val="20"/>
              </w:rPr>
            </w:pPr>
          </w:p>
        </w:tc>
      </w:tr>
    </w:tbl>
    <w:p w14:paraId="28089F22" w14:textId="77777777" w:rsidR="00E51119" w:rsidRPr="003711D2" w:rsidRDefault="00E51119" w:rsidP="00C341A4">
      <w:pPr>
        <w:tabs>
          <w:tab w:val="left" w:pos="1418"/>
        </w:tabs>
        <w:rPr>
          <w:rFonts w:cs="Arial"/>
          <w:b/>
          <w:sz w:val="20"/>
          <w:szCs w:val="20"/>
        </w:rPr>
      </w:pPr>
    </w:p>
    <w:p w14:paraId="6DCD9857" w14:textId="77777777" w:rsidR="00E51119" w:rsidRPr="00772D2D" w:rsidRDefault="00E51119" w:rsidP="00772D2D">
      <w:pPr>
        <w:spacing w:after="120"/>
        <w:rPr>
          <w:rFonts w:cs="Arial"/>
          <w:sz w:val="20"/>
          <w:szCs w:val="20"/>
        </w:rPr>
      </w:pPr>
      <w:r w:rsidRPr="00772D2D">
        <w:rPr>
          <w:rFonts w:cs="Arial"/>
          <w:sz w:val="20"/>
          <w:szCs w:val="20"/>
        </w:rPr>
        <w:t>The staff FTE in-kind contribution is to be calculated using the levels * stated below according to the percentage of time allocated.  These figures have been supplied by the Commonwealth CRC program. See Attachments A and B for examples of each category within Autism CRC.</w:t>
      </w:r>
    </w:p>
    <w:p w14:paraId="2B8AFA81" w14:textId="77777777" w:rsidR="003711D2" w:rsidRPr="003711D2" w:rsidRDefault="003711D2" w:rsidP="003711D2">
      <w:pPr>
        <w:rPr>
          <w:rFonts w:eastAsia="Calibri" w:cs="Arial"/>
          <w:i/>
          <w:sz w:val="20"/>
          <w:szCs w:val="20"/>
          <w:lang w:val="en-AU" w:eastAsia="en-US"/>
        </w:rPr>
      </w:pPr>
      <w:r w:rsidRPr="003711D2">
        <w:rPr>
          <w:rFonts w:eastAsia="Calibri" w:cs="Arial"/>
          <w:i/>
          <w:sz w:val="20"/>
          <w:szCs w:val="20"/>
          <w:lang w:val="en-AU" w:eastAsia="en-US"/>
        </w:rPr>
        <w:t>*  Level indicates one of the four levels provided by the Commonwealth.</w:t>
      </w:r>
    </w:p>
    <w:p w14:paraId="0DB8F564" w14:textId="77777777" w:rsidR="003711D2" w:rsidRPr="003711D2" w:rsidRDefault="003711D2" w:rsidP="003711D2">
      <w:pPr>
        <w:ind w:left="708"/>
        <w:rPr>
          <w:rFonts w:eastAsia="Calibri" w:cs="Arial"/>
          <w:i/>
          <w:sz w:val="20"/>
          <w:szCs w:val="20"/>
          <w:lang w:val="en-AU" w:eastAsia="en-US"/>
        </w:rPr>
      </w:pPr>
      <w:r w:rsidRPr="003711D2">
        <w:rPr>
          <w:rFonts w:eastAsia="Calibri" w:cs="Arial"/>
          <w:i/>
          <w:sz w:val="20"/>
          <w:szCs w:val="20"/>
          <w:lang w:val="en-AU" w:eastAsia="en-US"/>
        </w:rPr>
        <w:t>SM = Senior Manager - $420K per annum</w:t>
      </w:r>
    </w:p>
    <w:p w14:paraId="0BAABE98" w14:textId="77777777" w:rsidR="003711D2" w:rsidRPr="003711D2" w:rsidRDefault="003711D2" w:rsidP="003711D2">
      <w:pPr>
        <w:ind w:left="708"/>
        <w:rPr>
          <w:rFonts w:eastAsia="Calibri" w:cs="Arial"/>
          <w:i/>
          <w:sz w:val="20"/>
          <w:szCs w:val="20"/>
          <w:lang w:val="en-AU" w:eastAsia="en-US"/>
        </w:rPr>
      </w:pPr>
      <w:r w:rsidRPr="003711D2">
        <w:rPr>
          <w:rFonts w:eastAsia="Calibri" w:cs="Arial"/>
          <w:i/>
          <w:sz w:val="20"/>
          <w:szCs w:val="20"/>
          <w:lang w:val="en-AU" w:eastAsia="en-US"/>
        </w:rPr>
        <w:t>KR = Key Researcher/Project/Theme Leader/Manager - $280K per annum</w:t>
      </w:r>
    </w:p>
    <w:p w14:paraId="305E88B7" w14:textId="77777777" w:rsidR="003711D2" w:rsidRPr="003711D2" w:rsidRDefault="003711D2" w:rsidP="003711D2">
      <w:pPr>
        <w:ind w:left="708"/>
        <w:rPr>
          <w:rFonts w:eastAsia="Calibri" w:cs="Arial"/>
          <w:i/>
          <w:sz w:val="20"/>
          <w:szCs w:val="20"/>
          <w:lang w:val="en-AU" w:eastAsia="en-US"/>
        </w:rPr>
      </w:pPr>
      <w:r w:rsidRPr="003711D2">
        <w:rPr>
          <w:rFonts w:eastAsia="Calibri" w:cs="Arial"/>
          <w:i/>
          <w:sz w:val="20"/>
          <w:szCs w:val="20"/>
          <w:lang w:val="en-AU" w:eastAsia="en-US"/>
        </w:rPr>
        <w:t>RP = Researcher/Professional - $220K per annum</w:t>
      </w:r>
    </w:p>
    <w:p w14:paraId="35AF9080" w14:textId="77777777" w:rsidR="003711D2" w:rsidRPr="003711D2" w:rsidRDefault="003711D2" w:rsidP="003711D2">
      <w:pPr>
        <w:ind w:left="708"/>
        <w:rPr>
          <w:rFonts w:eastAsia="Calibri" w:cs="Arial"/>
          <w:i/>
          <w:sz w:val="20"/>
          <w:szCs w:val="20"/>
          <w:lang w:val="en-AU" w:eastAsia="en-US"/>
        </w:rPr>
      </w:pPr>
      <w:r w:rsidRPr="003711D2">
        <w:rPr>
          <w:rFonts w:eastAsia="Calibri" w:cs="Arial"/>
          <w:i/>
          <w:sz w:val="20"/>
          <w:szCs w:val="20"/>
          <w:lang w:val="en-AU" w:eastAsia="en-US"/>
        </w:rPr>
        <w:t>SS = Other Support Staff - $180K per annum.</w:t>
      </w:r>
    </w:p>
    <w:p w14:paraId="01180A7D" w14:textId="1072E915" w:rsidR="005749CE" w:rsidRPr="00375504" w:rsidRDefault="005749CE" w:rsidP="00375504">
      <w:pPr>
        <w:spacing w:after="120"/>
        <w:rPr>
          <w:rFonts w:cs="Arial"/>
          <w:b/>
          <w:sz w:val="21"/>
          <w:szCs w:val="21"/>
        </w:rPr>
      </w:pPr>
    </w:p>
    <w:p w14:paraId="69AE2129" w14:textId="53C48A28" w:rsidR="003711D2" w:rsidRDefault="003711D2">
      <w:pPr>
        <w:spacing w:after="160" w:line="259" w:lineRule="auto"/>
        <w:rPr>
          <w:rFonts w:cs="Arial"/>
          <w:b/>
          <w:sz w:val="40"/>
          <w:szCs w:val="40"/>
        </w:rPr>
      </w:pPr>
      <w:r>
        <w:rPr>
          <w:rFonts w:cs="Arial"/>
          <w:b/>
          <w:sz w:val="40"/>
          <w:szCs w:val="40"/>
        </w:rPr>
        <w:br w:type="page"/>
      </w:r>
    </w:p>
    <w:p w14:paraId="3CFAE4E9" w14:textId="14B15276" w:rsidR="001016AE" w:rsidRDefault="005749CE" w:rsidP="001016AE">
      <w:pPr>
        <w:tabs>
          <w:tab w:val="left" w:pos="567"/>
        </w:tabs>
        <w:spacing w:after="120"/>
        <w:rPr>
          <w:rFonts w:cs="Arial"/>
          <w:b/>
          <w:sz w:val="40"/>
          <w:szCs w:val="40"/>
        </w:rPr>
      </w:pPr>
      <w:r>
        <w:rPr>
          <w:rFonts w:cs="Arial"/>
          <w:b/>
          <w:sz w:val="40"/>
          <w:szCs w:val="40"/>
        </w:rPr>
        <w:t>Checklist</w:t>
      </w:r>
    </w:p>
    <w:p w14:paraId="2A608B06" w14:textId="6B14D572" w:rsidR="005749CE" w:rsidRPr="001016AE" w:rsidRDefault="00772D2D" w:rsidP="001016AE">
      <w:pPr>
        <w:tabs>
          <w:tab w:val="left" w:pos="567"/>
        </w:tabs>
        <w:spacing w:after="120"/>
        <w:rPr>
          <w:rFonts w:cs="Arial"/>
          <w:b/>
          <w:sz w:val="40"/>
          <w:szCs w:val="40"/>
        </w:rPr>
      </w:pPr>
      <w:r>
        <w:rPr>
          <w:rFonts w:cs="Arial"/>
          <w:b/>
        </w:rPr>
        <w:t xml:space="preserve">12. </w:t>
      </w:r>
      <w:r w:rsidR="001016AE">
        <w:rPr>
          <w:rFonts w:cs="Arial"/>
          <w:b/>
        </w:rPr>
        <w:t>P</w:t>
      </w:r>
      <w:r w:rsidR="005749CE" w:rsidRPr="005749CE">
        <w:rPr>
          <w:rFonts w:cs="Arial"/>
          <w:b/>
        </w:rPr>
        <w:t>roject performance and responsibilities are outlined in the essential participants Agreement</w:t>
      </w:r>
    </w:p>
    <w:p w14:paraId="36D25446" w14:textId="657C6976" w:rsidR="005749CE" w:rsidRPr="00772D2D" w:rsidRDefault="005749CE" w:rsidP="005749CE">
      <w:pPr>
        <w:spacing w:after="120"/>
        <w:outlineLvl w:val="0"/>
        <w:rPr>
          <w:rFonts w:eastAsia="Times New Roman" w:cs="Arial"/>
          <w:sz w:val="20"/>
          <w:szCs w:val="20"/>
        </w:rPr>
      </w:pPr>
      <w:r w:rsidRPr="00772D2D">
        <w:rPr>
          <w:rFonts w:eastAsia="Times New Roman" w:cs="Arial"/>
          <w:color w:val="000000"/>
          <w:sz w:val="20"/>
          <w:szCs w:val="20"/>
        </w:rPr>
        <w:t xml:space="preserve">The </w:t>
      </w:r>
      <w:r w:rsidRPr="00772D2D">
        <w:rPr>
          <w:rFonts w:eastAsia="Times New Roman" w:cs="Arial"/>
          <w:b/>
          <w:color w:val="000000"/>
          <w:sz w:val="20"/>
          <w:szCs w:val="20"/>
        </w:rPr>
        <w:t>Project Leader</w:t>
      </w:r>
      <w:r w:rsidRPr="00772D2D">
        <w:rPr>
          <w:rFonts w:eastAsia="Times New Roman" w:cs="Arial"/>
          <w:color w:val="000000"/>
          <w:sz w:val="20"/>
          <w:szCs w:val="20"/>
        </w:rPr>
        <w:t xml:space="preserve"> is the person appointed to act as a leader of a Project.</w:t>
      </w:r>
      <w:bookmarkStart w:id="0" w:name="_Ref89428155"/>
      <w:r w:rsidRPr="00772D2D">
        <w:rPr>
          <w:rFonts w:eastAsia="Times New Roman" w:cs="Arial"/>
          <w:color w:val="000000"/>
          <w:sz w:val="20"/>
          <w:szCs w:val="20"/>
        </w:rPr>
        <w:t xml:space="preserve">  </w:t>
      </w:r>
      <w:r w:rsidRPr="00772D2D">
        <w:rPr>
          <w:rFonts w:eastAsia="Times New Roman" w:cs="Arial"/>
          <w:sz w:val="20"/>
          <w:szCs w:val="20"/>
        </w:rPr>
        <w:t>The Project Leader and Project Participants must maintain the appropriate financial, research, time commitment and technical records.</w:t>
      </w:r>
    </w:p>
    <w:p w14:paraId="3DF7E23D" w14:textId="77777777" w:rsidR="005749CE" w:rsidRPr="00772D2D" w:rsidRDefault="005749CE" w:rsidP="005749CE">
      <w:pPr>
        <w:spacing w:after="120"/>
        <w:ind w:left="426" w:hanging="426"/>
        <w:outlineLvl w:val="1"/>
        <w:rPr>
          <w:rFonts w:eastAsia="Times New Roman" w:cs="Arial"/>
          <w:sz w:val="20"/>
          <w:szCs w:val="20"/>
        </w:rPr>
      </w:pPr>
      <w:r w:rsidRPr="00772D2D">
        <w:rPr>
          <w:rFonts w:eastAsia="Times New Roman" w:cs="Arial"/>
          <w:sz w:val="20"/>
          <w:szCs w:val="20"/>
        </w:rPr>
        <w:t>The Project Leader must:</w:t>
      </w:r>
    </w:p>
    <w:p w14:paraId="69AF0BB5" w14:textId="77777777" w:rsidR="005749CE" w:rsidRPr="00772D2D" w:rsidRDefault="005749CE" w:rsidP="00772D2D">
      <w:pPr>
        <w:numPr>
          <w:ilvl w:val="2"/>
          <w:numId w:val="18"/>
        </w:numPr>
        <w:tabs>
          <w:tab w:val="clear" w:pos="1361"/>
          <w:tab w:val="num" w:pos="1560"/>
          <w:tab w:val="left" w:pos="2041"/>
        </w:tabs>
        <w:spacing w:after="60"/>
        <w:ind w:left="852" w:hanging="426"/>
        <w:outlineLvl w:val="2"/>
        <w:rPr>
          <w:rFonts w:eastAsia="Times New Roman" w:cs="Arial"/>
          <w:sz w:val="20"/>
          <w:szCs w:val="20"/>
        </w:rPr>
      </w:pPr>
      <w:r w:rsidRPr="00772D2D">
        <w:rPr>
          <w:rFonts w:eastAsia="Times New Roman" w:cs="Arial"/>
          <w:sz w:val="20"/>
          <w:szCs w:val="20"/>
        </w:rPr>
        <w:t>Ensure compliance with OH&amp;S, animal ethics, human research ethics legislation and organisational obligations.</w:t>
      </w:r>
    </w:p>
    <w:p w14:paraId="7B611EE1" w14:textId="77777777" w:rsidR="005749CE" w:rsidRPr="00772D2D" w:rsidRDefault="005749CE" w:rsidP="00772D2D">
      <w:pPr>
        <w:numPr>
          <w:ilvl w:val="2"/>
          <w:numId w:val="18"/>
        </w:numPr>
        <w:tabs>
          <w:tab w:val="clear" w:pos="1361"/>
          <w:tab w:val="num" w:pos="1560"/>
          <w:tab w:val="left" w:pos="2041"/>
        </w:tabs>
        <w:spacing w:after="60"/>
        <w:ind w:left="852" w:hanging="426"/>
        <w:outlineLvl w:val="2"/>
        <w:rPr>
          <w:rFonts w:eastAsia="Times New Roman" w:cs="Arial"/>
          <w:sz w:val="20"/>
          <w:szCs w:val="20"/>
        </w:rPr>
      </w:pPr>
      <w:r w:rsidRPr="00772D2D">
        <w:rPr>
          <w:rFonts w:eastAsia="Times New Roman" w:cs="Arial"/>
          <w:sz w:val="20"/>
          <w:szCs w:val="20"/>
        </w:rPr>
        <w:t xml:space="preserve">Ensure research is conducted in an ethical manner as described by the NH&amp;MRC. </w:t>
      </w:r>
    </w:p>
    <w:p w14:paraId="57EA8ECE" w14:textId="77777777" w:rsidR="005749CE" w:rsidRPr="00772D2D" w:rsidRDefault="005749CE" w:rsidP="00772D2D">
      <w:pPr>
        <w:numPr>
          <w:ilvl w:val="2"/>
          <w:numId w:val="18"/>
        </w:numPr>
        <w:tabs>
          <w:tab w:val="clear" w:pos="1361"/>
          <w:tab w:val="num" w:pos="1560"/>
          <w:tab w:val="left" w:pos="2041"/>
        </w:tabs>
        <w:spacing w:after="60"/>
        <w:ind w:left="852" w:hanging="426"/>
        <w:outlineLvl w:val="2"/>
        <w:rPr>
          <w:rFonts w:eastAsia="Times New Roman" w:cs="Arial"/>
          <w:sz w:val="20"/>
          <w:szCs w:val="20"/>
        </w:rPr>
      </w:pPr>
      <w:r w:rsidRPr="00772D2D">
        <w:rPr>
          <w:rFonts w:eastAsia="Times New Roman" w:cs="Arial"/>
          <w:sz w:val="20"/>
          <w:szCs w:val="20"/>
        </w:rPr>
        <w:t>Ensure that clinical trials are conducted using Good Clinical Practice and are registered with the Clinical Trials Network.</w:t>
      </w:r>
    </w:p>
    <w:p w14:paraId="5C75526C" w14:textId="77777777" w:rsidR="005749CE" w:rsidRPr="00772D2D" w:rsidRDefault="005749CE" w:rsidP="00772D2D">
      <w:pPr>
        <w:numPr>
          <w:ilvl w:val="2"/>
          <w:numId w:val="18"/>
        </w:numPr>
        <w:tabs>
          <w:tab w:val="clear" w:pos="1361"/>
          <w:tab w:val="num" w:pos="1560"/>
          <w:tab w:val="left" w:pos="2041"/>
        </w:tabs>
        <w:spacing w:after="60"/>
        <w:ind w:left="852" w:hanging="426"/>
        <w:outlineLvl w:val="2"/>
        <w:rPr>
          <w:rFonts w:eastAsia="Times New Roman" w:cs="Arial"/>
          <w:sz w:val="20"/>
          <w:szCs w:val="20"/>
        </w:rPr>
      </w:pPr>
      <w:r w:rsidRPr="00772D2D">
        <w:rPr>
          <w:rFonts w:eastAsia="Times New Roman" w:cs="Arial"/>
          <w:sz w:val="20"/>
          <w:szCs w:val="20"/>
        </w:rPr>
        <w:t>Use his or her reasonable efforts to ensure the Project is conducted in accordance with the Project Plan to achieve the Milestones and Project Objectives.</w:t>
      </w:r>
    </w:p>
    <w:p w14:paraId="1BE7CE0E" w14:textId="77777777" w:rsidR="005749CE" w:rsidRPr="00772D2D" w:rsidRDefault="005749CE" w:rsidP="00772D2D">
      <w:pPr>
        <w:numPr>
          <w:ilvl w:val="2"/>
          <w:numId w:val="18"/>
        </w:numPr>
        <w:tabs>
          <w:tab w:val="clear" w:pos="1361"/>
          <w:tab w:val="num" w:pos="1560"/>
        </w:tabs>
        <w:spacing w:after="60"/>
        <w:ind w:left="852" w:hanging="426"/>
        <w:outlineLvl w:val="2"/>
        <w:rPr>
          <w:rFonts w:eastAsia="Times New Roman" w:cs="Arial"/>
          <w:sz w:val="20"/>
          <w:szCs w:val="20"/>
        </w:rPr>
      </w:pPr>
      <w:r w:rsidRPr="00772D2D">
        <w:rPr>
          <w:rFonts w:eastAsia="Times New Roman" w:cs="Arial"/>
          <w:sz w:val="20"/>
          <w:szCs w:val="20"/>
        </w:rPr>
        <w:t>Be responsible for administration of the Project and liaison with all Participants.</w:t>
      </w:r>
    </w:p>
    <w:bookmarkEnd w:id="0"/>
    <w:p w14:paraId="26D8BA3E" w14:textId="77777777" w:rsidR="005749CE" w:rsidRPr="00772D2D" w:rsidRDefault="005749CE" w:rsidP="00772D2D">
      <w:pPr>
        <w:numPr>
          <w:ilvl w:val="2"/>
          <w:numId w:val="19"/>
        </w:numPr>
        <w:tabs>
          <w:tab w:val="clear" w:pos="1361"/>
          <w:tab w:val="num" w:pos="1134"/>
        </w:tabs>
        <w:spacing w:after="60"/>
        <w:ind w:left="852" w:hanging="426"/>
        <w:outlineLvl w:val="2"/>
        <w:rPr>
          <w:rFonts w:eastAsia="Times New Roman" w:cs="Arial"/>
          <w:sz w:val="20"/>
          <w:szCs w:val="20"/>
        </w:rPr>
      </w:pPr>
      <w:r w:rsidRPr="00772D2D">
        <w:rPr>
          <w:rFonts w:eastAsia="Times New Roman" w:cs="Arial"/>
          <w:sz w:val="20"/>
          <w:szCs w:val="20"/>
        </w:rPr>
        <w:t>Ensure project funds are used for the purposes of the Project only.</w:t>
      </w:r>
    </w:p>
    <w:p w14:paraId="636D971E" w14:textId="77777777" w:rsidR="005749CE" w:rsidRPr="00772D2D" w:rsidRDefault="005749CE" w:rsidP="00772D2D">
      <w:pPr>
        <w:numPr>
          <w:ilvl w:val="2"/>
          <w:numId w:val="18"/>
        </w:numPr>
        <w:tabs>
          <w:tab w:val="clear" w:pos="1361"/>
          <w:tab w:val="num" w:pos="1134"/>
        </w:tabs>
        <w:spacing w:after="60"/>
        <w:ind w:left="852" w:hanging="426"/>
        <w:outlineLvl w:val="2"/>
        <w:rPr>
          <w:rFonts w:eastAsia="Times New Roman" w:cs="Arial"/>
          <w:sz w:val="20"/>
          <w:szCs w:val="20"/>
        </w:rPr>
      </w:pPr>
      <w:r w:rsidRPr="00772D2D">
        <w:rPr>
          <w:rFonts w:eastAsia="Times New Roman" w:cs="Arial"/>
          <w:sz w:val="20"/>
          <w:szCs w:val="20"/>
        </w:rPr>
        <w:t>Ensure project funds are used in accordance with the Project Plan and Project Budget.</w:t>
      </w:r>
    </w:p>
    <w:p w14:paraId="7E4B3562" w14:textId="77777777" w:rsidR="005749CE" w:rsidRPr="00772D2D" w:rsidRDefault="005749CE" w:rsidP="00772D2D">
      <w:pPr>
        <w:numPr>
          <w:ilvl w:val="2"/>
          <w:numId w:val="18"/>
        </w:numPr>
        <w:tabs>
          <w:tab w:val="clear" w:pos="1361"/>
          <w:tab w:val="num" w:pos="1134"/>
          <w:tab w:val="left" w:pos="2041"/>
        </w:tabs>
        <w:spacing w:after="60"/>
        <w:ind w:left="852" w:hanging="426"/>
        <w:outlineLvl w:val="2"/>
        <w:rPr>
          <w:rFonts w:eastAsia="Times New Roman" w:cs="Arial"/>
          <w:sz w:val="20"/>
          <w:szCs w:val="20"/>
        </w:rPr>
      </w:pPr>
      <w:r w:rsidRPr="00772D2D">
        <w:rPr>
          <w:rFonts w:eastAsia="Times New Roman" w:cs="Arial"/>
          <w:sz w:val="20"/>
          <w:szCs w:val="20"/>
        </w:rPr>
        <w:t>Provide quarterly reports to the Autism CRC on Project progress against milestones, outputs, deviations from the Project plan, any significant difficulties encountered and any Project IP created.</w:t>
      </w:r>
    </w:p>
    <w:p w14:paraId="264BE87D" w14:textId="77777777" w:rsidR="005749CE" w:rsidRPr="00772D2D" w:rsidRDefault="005749CE" w:rsidP="005749CE">
      <w:pPr>
        <w:tabs>
          <w:tab w:val="left" w:pos="2041"/>
        </w:tabs>
        <w:spacing w:after="60"/>
        <w:outlineLvl w:val="2"/>
        <w:rPr>
          <w:rFonts w:eastAsia="Times New Roman" w:cs="Arial"/>
          <w:sz w:val="20"/>
          <w:szCs w:val="20"/>
        </w:rPr>
      </w:pPr>
    </w:p>
    <w:p w14:paraId="4922CEDD" w14:textId="000A2CFE" w:rsidR="005749CE" w:rsidRPr="00772D2D" w:rsidRDefault="005749CE" w:rsidP="005749CE">
      <w:pPr>
        <w:tabs>
          <w:tab w:val="left" w:pos="2041"/>
        </w:tabs>
        <w:spacing w:after="60"/>
        <w:outlineLvl w:val="2"/>
        <w:rPr>
          <w:rFonts w:eastAsia="Times New Roman" w:cs="Arial"/>
          <w:sz w:val="20"/>
          <w:szCs w:val="20"/>
        </w:rPr>
      </w:pPr>
      <w:r w:rsidRPr="00772D2D">
        <w:rPr>
          <w:rFonts w:eastAsia="Times New Roman" w:cs="Arial"/>
          <w:sz w:val="20"/>
          <w:szCs w:val="20"/>
        </w:rPr>
        <w:t xml:space="preserve">The legal department has </w:t>
      </w:r>
      <w:r w:rsidR="009E5557" w:rsidRPr="00772D2D">
        <w:rPr>
          <w:rFonts w:eastAsia="Times New Roman" w:cs="Arial"/>
          <w:sz w:val="20"/>
          <w:szCs w:val="20"/>
        </w:rPr>
        <w:t>reviewed</w:t>
      </w:r>
      <w:r w:rsidRPr="00772D2D">
        <w:rPr>
          <w:rFonts w:eastAsia="Times New Roman" w:cs="Arial"/>
          <w:sz w:val="20"/>
          <w:szCs w:val="20"/>
        </w:rPr>
        <w:t xml:space="preserve"> this proposal and has agreed in principal to the </w:t>
      </w:r>
      <w:r w:rsidR="006D7459" w:rsidRPr="00772D2D">
        <w:rPr>
          <w:rFonts w:eastAsia="Times New Roman" w:cs="Arial"/>
          <w:sz w:val="20"/>
          <w:szCs w:val="20"/>
        </w:rPr>
        <w:t>Terms and C</w:t>
      </w:r>
      <w:r w:rsidRPr="00772D2D">
        <w:rPr>
          <w:rFonts w:eastAsia="Times New Roman" w:cs="Arial"/>
          <w:sz w:val="20"/>
          <w:szCs w:val="20"/>
        </w:rPr>
        <w:t xml:space="preserve">onditions </w:t>
      </w:r>
      <w:r w:rsidR="006D7459" w:rsidRPr="00772D2D">
        <w:rPr>
          <w:rFonts w:eastAsia="Times New Roman" w:cs="Arial"/>
          <w:sz w:val="20"/>
          <w:szCs w:val="20"/>
        </w:rPr>
        <w:t>provided</w:t>
      </w:r>
      <w:r w:rsidRPr="00772D2D">
        <w:rPr>
          <w:rFonts w:eastAsia="Times New Roman" w:cs="Arial"/>
          <w:sz w:val="20"/>
          <w:szCs w:val="20"/>
        </w:rPr>
        <w:t>.</w:t>
      </w:r>
    </w:p>
    <w:p w14:paraId="465602EA" w14:textId="77777777" w:rsidR="002E3589" w:rsidRPr="00772D2D" w:rsidRDefault="002E3589" w:rsidP="005749CE">
      <w:pPr>
        <w:tabs>
          <w:tab w:val="left" w:pos="2041"/>
        </w:tabs>
        <w:spacing w:after="60"/>
        <w:outlineLvl w:val="2"/>
        <w:rPr>
          <w:rFonts w:eastAsia="Times New Roman" w:cs="Arial"/>
          <w:sz w:val="20"/>
          <w:szCs w:val="20"/>
        </w:rPr>
      </w:pPr>
    </w:p>
    <w:p w14:paraId="265FD34B" w14:textId="3764378A" w:rsidR="00D5097D" w:rsidRPr="00772D2D" w:rsidRDefault="002E3589" w:rsidP="005749CE">
      <w:pPr>
        <w:spacing w:after="120"/>
        <w:rPr>
          <w:rFonts w:cs="Arial"/>
          <w:b/>
          <w:sz w:val="20"/>
          <w:szCs w:val="20"/>
        </w:rPr>
      </w:pPr>
      <w:r w:rsidRPr="00772D2D">
        <w:rPr>
          <w:rFonts w:eastAsia="Times New Roman" w:cs="Arial"/>
          <w:sz w:val="20"/>
          <w:szCs w:val="20"/>
        </w:rPr>
        <w:t>The relevant Program Director has reviewed the final version of this project proposal and has agreed in principle to support this submission.</w:t>
      </w:r>
    </w:p>
    <w:p w14:paraId="4539BBC3" w14:textId="77777777" w:rsidR="00D5097D" w:rsidRPr="00772D2D" w:rsidRDefault="00D5097D" w:rsidP="005749CE">
      <w:pPr>
        <w:spacing w:after="120"/>
        <w:rPr>
          <w:rFonts w:cs="Arial"/>
          <w:b/>
          <w:sz w:val="20"/>
          <w:szCs w:val="20"/>
        </w:rPr>
      </w:pPr>
    </w:p>
    <w:p w14:paraId="1D7D191E" w14:textId="77777777" w:rsidR="005749CE" w:rsidRPr="00772D2D" w:rsidRDefault="005749CE" w:rsidP="005749CE">
      <w:pPr>
        <w:spacing w:after="120"/>
        <w:rPr>
          <w:rFonts w:cs="Arial"/>
          <w:b/>
          <w:sz w:val="20"/>
          <w:szCs w:val="20"/>
        </w:rPr>
      </w:pPr>
      <w:r w:rsidRPr="00772D2D">
        <w:rPr>
          <w:rFonts w:cs="Arial"/>
          <w:b/>
          <w:sz w:val="20"/>
          <w:szCs w:val="20"/>
        </w:rPr>
        <w:t>Project Leader Certification</w:t>
      </w:r>
    </w:p>
    <w:tbl>
      <w:tblPr>
        <w:tblStyle w:val="TableGrid"/>
        <w:tblW w:w="10065" w:type="dxa"/>
        <w:tblInd w:w="-5" w:type="dxa"/>
        <w:tblLook w:val="04A0" w:firstRow="1" w:lastRow="0" w:firstColumn="1" w:lastColumn="0" w:noHBand="0" w:noVBand="1"/>
      </w:tblPr>
      <w:tblGrid>
        <w:gridCol w:w="750"/>
        <w:gridCol w:w="2535"/>
        <w:gridCol w:w="1142"/>
        <w:gridCol w:w="2661"/>
        <w:gridCol w:w="850"/>
        <w:gridCol w:w="2127"/>
      </w:tblGrid>
      <w:tr w:rsidR="005749CE" w:rsidRPr="00772D2D" w14:paraId="2C2E291A" w14:textId="77777777" w:rsidTr="00772D2D">
        <w:tc>
          <w:tcPr>
            <w:tcW w:w="10065" w:type="dxa"/>
            <w:gridSpan w:val="6"/>
          </w:tcPr>
          <w:p w14:paraId="633966EB" w14:textId="77777777" w:rsidR="005749CE" w:rsidRPr="00375504" w:rsidRDefault="005749CE" w:rsidP="009A648E">
            <w:pPr>
              <w:rPr>
                <w:rFonts w:cs="Arial"/>
                <w:sz w:val="18"/>
                <w:szCs w:val="18"/>
              </w:rPr>
            </w:pPr>
            <w:r w:rsidRPr="00375504">
              <w:rPr>
                <w:rFonts w:eastAsia="Times New Roman" w:cs="Arial"/>
                <w:sz w:val="18"/>
                <w:szCs w:val="18"/>
              </w:rPr>
              <w:t>I certify I have discussed this Project with the relevant Research Program Director and the Project Participants.  I understand the responsibilities of the Project Leader role and have the time and capacity to perform the role of Project Leader.</w:t>
            </w:r>
          </w:p>
        </w:tc>
      </w:tr>
      <w:tr w:rsidR="005749CE" w:rsidRPr="00772D2D" w14:paraId="1EF3BEF0" w14:textId="77777777" w:rsidTr="00772D2D">
        <w:trPr>
          <w:trHeight w:val="567"/>
        </w:trPr>
        <w:tc>
          <w:tcPr>
            <w:tcW w:w="750" w:type="dxa"/>
            <w:vAlign w:val="center"/>
          </w:tcPr>
          <w:p w14:paraId="01EB9B39" w14:textId="77777777" w:rsidR="005749CE" w:rsidRPr="00772D2D" w:rsidRDefault="005749CE" w:rsidP="009A648E">
            <w:pPr>
              <w:rPr>
                <w:rFonts w:cs="Arial"/>
                <w:sz w:val="20"/>
                <w:szCs w:val="20"/>
              </w:rPr>
            </w:pPr>
            <w:r w:rsidRPr="00772D2D">
              <w:rPr>
                <w:rFonts w:cs="Arial"/>
                <w:sz w:val="20"/>
                <w:szCs w:val="20"/>
              </w:rPr>
              <w:t>Name</w:t>
            </w:r>
          </w:p>
        </w:tc>
        <w:tc>
          <w:tcPr>
            <w:tcW w:w="2535" w:type="dxa"/>
            <w:vAlign w:val="center"/>
          </w:tcPr>
          <w:p w14:paraId="46AE85D7" w14:textId="77777777" w:rsidR="005749CE" w:rsidRPr="00375504" w:rsidRDefault="005749CE" w:rsidP="009A648E">
            <w:pPr>
              <w:rPr>
                <w:rFonts w:cs="Arial"/>
                <w:sz w:val="18"/>
                <w:szCs w:val="18"/>
              </w:rPr>
            </w:pPr>
          </w:p>
        </w:tc>
        <w:tc>
          <w:tcPr>
            <w:tcW w:w="1142" w:type="dxa"/>
            <w:vAlign w:val="center"/>
          </w:tcPr>
          <w:p w14:paraId="3051626C" w14:textId="77777777" w:rsidR="005749CE" w:rsidRPr="00375504" w:rsidRDefault="005749CE" w:rsidP="009A648E">
            <w:pPr>
              <w:rPr>
                <w:rFonts w:cs="Arial"/>
                <w:sz w:val="18"/>
                <w:szCs w:val="18"/>
              </w:rPr>
            </w:pPr>
            <w:r w:rsidRPr="00375504">
              <w:rPr>
                <w:rFonts w:cs="Arial"/>
                <w:sz w:val="18"/>
                <w:szCs w:val="18"/>
              </w:rPr>
              <w:t>Signature</w:t>
            </w:r>
          </w:p>
        </w:tc>
        <w:tc>
          <w:tcPr>
            <w:tcW w:w="2661" w:type="dxa"/>
            <w:vAlign w:val="center"/>
          </w:tcPr>
          <w:p w14:paraId="3D39A77F" w14:textId="77777777" w:rsidR="005749CE" w:rsidRPr="00375504" w:rsidRDefault="005749CE" w:rsidP="009A648E">
            <w:pPr>
              <w:rPr>
                <w:rFonts w:cs="Arial"/>
                <w:sz w:val="18"/>
                <w:szCs w:val="18"/>
              </w:rPr>
            </w:pPr>
          </w:p>
        </w:tc>
        <w:tc>
          <w:tcPr>
            <w:tcW w:w="850" w:type="dxa"/>
            <w:vAlign w:val="center"/>
          </w:tcPr>
          <w:p w14:paraId="67DB79F1" w14:textId="77777777" w:rsidR="005749CE" w:rsidRPr="00375504" w:rsidRDefault="005749CE" w:rsidP="009A648E">
            <w:pPr>
              <w:rPr>
                <w:rFonts w:cs="Arial"/>
                <w:sz w:val="18"/>
                <w:szCs w:val="18"/>
              </w:rPr>
            </w:pPr>
            <w:r w:rsidRPr="00375504">
              <w:rPr>
                <w:rFonts w:cs="Arial"/>
                <w:sz w:val="18"/>
                <w:szCs w:val="18"/>
              </w:rPr>
              <w:t>Date</w:t>
            </w:r>
          </w:p>
        </w:tc>
        <w:tc>
          <w:tcPr>
            <w:tcW w:w="2127" w:type="dxa"/>
            <w:vAlign w:val="center"/>
          </w:tcPr>
          <w:p w14:paraId="69E20557" w14:textId="77777777" w:rsidR="005749CE" w:rsidRPr="00375504" w:rsidRDefault="005749CE" w:rsidP="009A648E">
            <w:pPr>
              <w:rPr>
                <w:rFonts w:cs="Arial"/>
                <w:sz w:val="18"/>
                <w:szCs w:val="18"/>
              </w:rPr>
            </w:pPr>
          </w:p>
        </w:tc>
      </w:tr>
    </w:tbl>
    <w:p w14:paraId="07F0B8FC" w14:textId="77777777" w:rsidR="005749CE" w:rsidRPr="00772D2D" w:rsidRDefault="005749CE" w:rsidP="005749CE">
      <w:pPr>
        <w:rPr>
          <w:rFonts w:cs="Arial"/>
          <w:sz w:val="20"/>
          <w:szCs w:val="20"/>
        </w:rPr>
      </w:pPr>
    </w:p>
    <w:p w14:paraId="70FF5C04" w14:textId="77777777" w:rsidR="002227E2" w:rsidRPr="00772D2D" w:rsidRDefault="002227E2" w:rsidP="005749CE">
      <w:pPr>
        <w:spacing w:after="120"/>
        <w:rPr>
          <w:rFonts w:cs="Arial"/>
          <w:b/>
          <w:sz w:val="20"/>
          <w:szCs w:val="20"/>
        </w:rPr>
      </w:pPr>
    </w:p>
    <w:p w14:paraId="38F54D13" w14:textId="77777777" w:rsidR="005749CE" w:rsidRPr="00772D2D" w:rsidRDefault="005749CE" w:rsidP="005749CE">
      <w:pPr>
        <w:spacing w:after="120"/>
        <w:rPr>
          <w:rFonts w:cs="Arial"/>
          <w:b/>
          <w:sz w:val="20"/>
          <w:szCs w:val="20"/>
        </w:rPr>
      </w:pPr>
      <w:r w:rsidRPr="00772D2D">
        <w:rPr>
          <w:rFonts w:cs="Arial"/>
          <w:b/>
          <w:sz w:val="20"/>
          <w:szCs w:val="20"/>
        </w:rPr>
        <w:t>Project Parties/Participants Certification</w:t>
      </w:r>
    </w:p>
    <w:tbl>
      <w:tblPr>
        <w:tblStyle w:val="TableGrid"/>
        <w:tblW w:w="10065" w:type="dxa"/>
        <w:tblInd w:w="-5" w:type="dxa"/>
        <w:tblLook w:val="04A0" w:firstRow="1" w:lastRow="0" w:firstColumn="1" w:lastColumn="0" w:noHBand="0" w:noVBand="1"/>
      </w:tblPr>
      <w:tblGrid>
        <w:gridCol w:w="750"/>
        <w:gridCol w:w="2536"/>
        <w:gridCol w:w="1109"/>
        <w:gridCol w:w="2976"/>
        <w:gridCol w:w="709"/>
        <w:gridCol w:w="1985"/>
      </w:tblGrid>
      <w:tr w:rsidR="005749CE" w:rsidRPr="00375504" w14:paraId="0A1A456E" w14:textId="77777777" w:rsidTr="00772D2D">
        <w:trPr>
          <w:trHeight w:val="567"/>
        </w:trPr>
        <w:tc>
          <w:tcPr>
            <w:tcW w:w="10065" w:type="dxa"/>
            <w:gridSpan w:val="6"/>
            <w:vAlign w:val="center"/>
          </w:tcPr>
          <w:p w14:paraId="359AAE37" w14:textId="77777777" w:rsidR="005749CE" w:rsidRPr="00375504" w:rsidRDefault="005749CE" w:rsidP="009A648E">
            <w:pPr>
              <w:rPr>
                <w:rFonts w:cs="Arial"/>
                <w:sz w:val="18"/>
                <w:szCs w:val="18"/>
              </w:rPr>
            </w:pPr>
            <w:r w:rsidRPr="00375504">
              <w:rPr>
                <w:rFonts w:cs="Arial"/>
                <w:sz w:val="18"/>
                <w:szCs w:val="18"/>
              </w:rPr>
              <w:t>I certify that I have discussed this project with the Project Leader and team and understand what I have committed to.</w:t>
            </w:r>
          </w:p>
        </w:tc>
      </w:tr>
      <w:tr w:rsidR="005749CE" w:rsidRPr="00375504" w14:paraId="0040B640" w14:textId="77777777" w:rsidTr="00772D2D">
        <w:trPr>
          <w:trHeight w:val="567"/>
        </w:trPr>
        <w:tc>
          <w:tcPr>
            <w:tcW w:w="750" w:type="dxa"/>
            <w:vAlign w:val="center"/>
          </w:tcPr>
          <w:p w14:paraId="2CE65172" w14:textId="77777777" w:rsidR="005749CE" w:rsidRPr="00375504" w:rsidRDefault="005749CE" w:rsidP="009A648E">
            <w:pPr>
              <w:rPr>
                <w:rFonts w:cs="Arial"/>
                <w:sz w:val="18"/>
                <w:szCs w:val="18"/>
              </w:rPr>
            </w:pPr>
            <w:r w:rsidRPr="00375504">
              <w:rPr>
                <w:rFonts w:cs="Arial"/>
                <w:sz w:val="18"/>
                <w:szCs w:val="18"/>
              </w:rPr>
              <w:t>Name</w:t>
            </w:r>
          </w:p>
        </w:tc>
        <w:tc>
          <w:tcPr>
            <w:tcW w:w="2536" w:type="dxa"/>
            <w:vAlign w:val="center"/>
          </w:tcPr>
          <w:p w14:paraId="1ACF5D01" w14:textId="77777777" w:rsidR="005749CE" w:rsidRPr="00375504" w:rsidRDefault="005749CE" w:rsidP="009A648E">
            <w:pPr>
              <w:rPr>
                <w:rFonts w:cs="Arial"/>
                <w:sz w:val="18"/>
                <w:szCs w:val="18"/>
              </w:rPr>
            </w:pPr>
            <w:bookmarkStart w:id="1" w:name="_GoBack"/>
            <w:bookmarkEnd w:id="1"/>
          </w:p>
        </w:tc>
        <w:tc>
          <w:tcPr>
            <w:tcW w:w="1109" w:type="dxa"/>
            <w:vAlign w:val="center"/>
          </w:tcPr>
          <w:p w14:paraId="202FB9FE" w14:textId="77777777" w:rsidR="005749CE" w:rsidRPr="00375504" w:rsidRDefault="005749CE" w:rsidP="009A648E">
            <w:pPr>
              <w:rPr>
                <w:rFonts w:cs="Arial"/>
                <w:sz w:val="18"/>
                <w:szCs w:val="18"/>
              </w:rPr>
            </w:pPr>
            <w:r w:rsidRPr="00375504">
              <w:rPr>
                <w:rFonts w:cs="Arial"/>
                <w:sz w:val="18"/>
                <w:szCs w:val="18"/>
              </w:rPr>
              <w:t>Signature</w:t>
            </w:r>
          </w:p>
        </w:tc>
        <w:tc>
          <w:tcPr>
            <w:tcW w:w="2976" w:type="dxa"/>
            <w:vAlign w:val="center"/>
          </w:tcPr>
          <w:p w14:paraId="61FF1BD0" w14:textId="77777777" w:rsidR="005749CE" w:rsidRPr="00375504" w:rsidRDefault="005749CE" w:rsidP="009A648E">
            <w:pPr>
              <w:rPr>
                <w:rFonts w:cs="Arial"/>
                <w:sz w:val="18"/>
                <w:szCs w:val="18"/>
              </w:rPr>
            </w:pPr>
          </w:p>
        </w:tc>
        <w:tc>
          <w:tcPr>
            <w:tcW w:w="709" w:type="dxa"/>
            <w:vAlign w:val="center"/>
          </w:tcPr>
          <w:p w14:paraId="12DAF2E7" w14:textId="77777777" w:rsidR="005749CE" w:rsidRPr="00375504" w:rsidRDefault="005749CE" w:rsidP="009A648E">
            <w:pPr>
              <w:rPr>
                <w:rFonts w:cs="Arial"/>
                <w:sz w:val="18"/>
                <w:szCs w:val="18"/>
              </w:rPr>
            </w:pPr>
            <w:r w:rsidRPr="00375504">
              <w:rPr>
                <w:rFonts w:cs="Arial"/>
                <w:sz w:val="18"/>
                <w:szCs w:val="18"/>
              </w:rPr>
              <w:t>Date</w:t>
            </w:r>
          </w:p>
        </w:tc>
        <w:tc>
          <w:tcPr>
            <w:tcW w:w="1985" w:type="dxa"/>
            <w:vAlign w:val="center"/>
          </w:tcPr>
          <w:p w14:paraId="74A53074" w14:textId="77777777" w:rsidR="005749CE" w:rsidRPr="00375504" w:rsidRDefault="005749CE" w:rsidP="009A648E">
            <w:pPr>
              <w:rPr>
                <w:rFonts w:cs="Arial"/>
                <w:sz w:val="18"/>
                <w:szCs w:val="18"/>
              </w:rPr>
            </w:pPr>
          </w:p>
        </w:tc>
      </w:tr>
      <w:tr w:rsidR="005B5269" w:rsidRPr="00375504" w14:paraId="196DDA95" w14:textId="77777777" w:rsidTr="00772D2D">
        <w:trPr>
          <w:trHeight w:val="567"/>
        </w:trPr>
        <w:tc>
          <w:tcPr>
            <w:tcW w:w="750" w:type="dxa"/>
            <w:vAlign w:val="center"/>
          </w:tcPr>
          <w:p w14:paraId="7EF632DD" w14:textId="42EE7D76" w:rsidR="005B5269" w:rsidRPr="00375504" w:rsidRDefault="005B5269" w:rsidP="005B5269">
            <w:pPr>
              <w:rPr>
                <w:rFonts w:cs="Arial"/>
                <w:sz w:val="18"/>
                <w:szCs w:val="18"/>
              </w:rPr>
            </w:pPr>
            <w:r w:rsidRPr="00375504">
              <w:rPr>
                <w:rFonts w:cs="Arial"/>
                <w:sz w:val="18"/>
                <w:szCs w:val="18"/>
              </w:rPr>
              <w:t>Name</w:t>
            </w:r>
          </w:p>
        </w:tc>
        <w:tc>
          <w:tcPr>
            <w:tcW w:w="2536" w:type="dxa"/>
            <w:vAlign w:val="center"/>
          </w:tcPr>
          <w:p w14:paraId="460A32FC" w14:textId="77777777" w:rsidR="005B5269" w:rsidRPr="00375504" w:rsidRDefault="005B5269" w:rsidP="005B5269">
            <w:pPr>
              <w:rPr>
                <w:rFonts w:cs="Arial"/>
                <w:sz w:val="18"/>
                <w:szCs w:val="18"/>
              </w:rPr>
            </w:pPr>
          </w:p>
        </w:tc>
        <w:tc>
          <w:tcPr>
            <w:tcW w:w="1109" w:type="dxa"/>
            <w:vAlign w:val="center"/>
          </w:tcPr>
          <w:p w14:paraId="1052BA34" w14:textId="0F6BC39D" w:rsidR="005B5269" w:rsidRPr="00375504" w:rsidRDefault="005B5269" w:rsidP="005B5269">
            <w:pPr>
              <w:rPr>
                <w:rFonts w:cs="Arial"/>
                <w:sz w:val="18"/>
                <w:szCs w:val="18"/>
              </w:rPr>
            </w:pPr>
            <w:r w:rsidRPr="00375504">
              <w:rPr>
                <w:rFonts w:cs="Arial"/>
                <w:sz w:val="18"/>
                <w:szCs w:val="18"/>
              </w:rPr>
              <w:t>Signature</w:t>
            </w:r>
          </w:p>
        </w:tc>
        <w:tc>
          <w:tcPr>
            <w:tcW w:w="2976" w:type="dxa"/>
            <w:vAlign w:val="center"/>
          </w:tcPr>
          <w:p w14:paraId="50BE0966" w14:textId="77777777" w:rsidR="005B5269" w:rsidRPr="00375504" w:rsidRDefault="005B5269" w:rsidP="005B5269">
            <w:pPr>
              <w:rPr>
                <w:rFonts w:cs="Arial"/>
                <w:sz w:val="18"/>
                <w:szCs w:val="18"/>
              </w:rPr>
            </w:pPr>
          </w:p>
        </w:tc>
        <w:tc>
          <w:tcPr>
            <w:tcW w:w="709" w:type="dxa"/>
            <w:vAlign w:val="center"/>
          </w:tcPr>
          <w:p w14:paraId="257B63D9" w14:textId="7AB1BF08" w:rsidR="005B5269" w:rsidRPr="00375504" w:rsidRDefault="005B5269" w:rsidP="005B5269">
            <w:pPr>
              <w:rPr>
                <w:rFonts w:cs="Arial"/>
                <w:sz w:val="18"/>
                <w:szCs w:val="18"/>
              </w:rPr>
            </w:pPr>
            <w:r w:rsidRPr="00375504">
              <w:rPr>
                <w:rFonts w:cs="Arial"/>
                <w:sz w:val="18"/>
                <w:szCs w:val="18"/>
              </w:rPr>
              <w:t>Date</w:t>
            </w:r>
          </w:p>
        </w:tc>
        <w:tc>
          <w:tcPr>
            <w:tcW w:w="1985" w:type="dxa"/>
            <w:vAlign w:val="center"/>
          </w:tcPr>
          <w:p w14:paraId="09B254DA" w14:textId="77777777" w:rsidR="005B5269" w:rsidRPr="00375504" w:rsidRDefault="005B5269" w:rsidP="005B5269">
            <w:pPr>
              <w:rPr>
                <w:rFonts w:cs="Arial"/>
                <w:sz w:val="18"/>
                <w:szCs w:val="18"/>
              </w:rPr>
            </w:pPr>
          </w:p>
        </w:tc>
      </w:tr>
      <w:tr w:rsidR="005B5269" w:rsidRPr="00375504" w14:paraId="37A0CE68" w14:textId="77777777" w:rsidTr="00772D2D">
        <w:trPr>
          <w:trHeight w:val="567"/>
        </w:trPr>
        <w:tc>
          <w:tcPr>
            <w:tcW w:w="750" w:type="dxa"/>
            <w:vAlign w:val="center"/>
          </w:tcPr>
          <w:p w14:paraId="1049E5D3" w14:textId="524FE651" w:rsidR="005B5269" w:rsidRPr="00375504" w:rsidRDefault="005B5269" w:rsidP="005B5269">
            <w:pPr>
              <w:rPr>
                <w:rFonts w:cs="Arial"/>
                <w:sz w:val="18"/>
                <w:szCs w:val="18"/>
              </w:rPr>
            </w:pPr>
            <w:r w:rsidRPr="00375504">
              <w:rPr>
                <w:rFonts w:cs="Arial"/>
                <w:sz w:val="18"/>
                <w:szCs w:val="18"/>
              </w:rPr>
              <w:t>Name</w:t>
            </w:r>
          </w:p>
        </w:tc>
        <w:tc>
          <w:tcPr>
            <w:tcW w:w="2536" w:type="dxa"/>
            <w:vAlign w:val="center"/>
          </w:tcPr>
          <w:p w14:paraId="7E02806D" w14:textId="77777777" w:rsidR="005B5269" w:rsidRPr="00375504" w:rsidRDefault="005B5269" w:rsidP="005B5269">
            <w:pPr>
              <w:rPr>
                <w:rFonts w:cs="Arial"/>
                <w:sz w:val="18"/>
                <w:szCs w:val="18"/>
              </w:rPr>
            </w:pPr>
          </w:p>
        </w:tc>
        <w:tc>
          <w:tcPr>
            <w:tcW w:w="1109" w:type="dxa"/>
            <w:vAlign w:val="center"/>
          </w:tcPr>
          <w:p w14:paraId="4105DF51" w14:textId="343C1E53" w:rsidR="005B5269" w:rsidRPr="00375504" w:rsidRDefault="005B5269" w:rsidP="005B5269">
            <w:pPr>
              <w:rPr>
                <w:rFonts w:cs="Arial"/>
                <w:sz w:val="18"/>
                <w:szCs w:val="18"/>
              </w:rPr>
            </w:pPr>
            <w:r w:rsidRPr="00375504">
              <w:rPr>
                <w:rFonts w:cs="Arial"/>
                <w:sz w:val="18"/>
                <w:szCs w:val="18"/>
              </w:rPr>
              <w:t>Signature</w:t>
            </w:r>
          </w:p>
        </w:tc>
        <w:tc>
          <w:tcPr>
            <w:tcW w:w="2976" w:type="dxa"/>
            <w:vAlign w:val="center"/>
          </w:tcPr>
          <w:p w14:paraId="1954FADF" w14:textId="77777777" w:rsidR="005B5269" w:rsidRPr="00375504" w:rsidRDefault="005B5269" w:rsidP="005B5269">
            <w:pPr>
              <w:rPr>
                <w:rFonts w:cs="Arial"/>
                <w:sz w:val="18"/>
                <w:szCs w:val="18"/>
              </w:rPr>
            </w:pPr>
          </w:p>
        </w:tc>
        <w:tc>
          <w:tcPr>
            <w:tcW w:w="709" w:type="dxa"/>
            <w:vAlign w:val="center"/>
          </w:tcPr>
          <w:p w14:paraId="6C290BAF" w14:textId="0FFA7DD6" w:rsidR="005B5269" w:rsidRPr="00375504" w:rsidRDefault="005B5269" w:rsidP="005B5269">
            <w:pPr>
              <w:rPr>
                <w:rFonts w:cs="Arial"/>
                <w:sz w:val="18"/>
                <w:szCs w:val="18"/>
              </w:rPr>
            </w:pPr>
            <w:r w:rsidRPr="00375504">
              <w:rPr>
                <w:rFonts w:cs="Arial"/>
                <w:sz w:val="18"/>
                <w:szCs w:val="18"/>
              </w:rPr>
              <w:t>Date</w:t>
            </w:r>
          </w:p>
        </w:tc>
        <w:tc>
          <w:tcPr>
            <w:tcW w:w="1985" w:type="dxa"/>
            <w:vAlign w:val="center"/>
          </w:tcPr>
          <w:p w14:paraId="7DB22E22" w14:textId="77777777" w:rsidR="005B5269" w:rsidRPr="00375504" w:rsidRDefault="005B5269" w:rsidP="005B5269">
            <w:pPr>
              <w:rPr>
                <w:rFonts w:cs="Arial"/>
                <w:sz w:val="18"/>
                <w:szCs w:val="18"/>
              </w:rPr>
            </w:pPr>
          </w:p>
        </w:tc>
      </w:tr>
    </w:tbl>
    <w:p w14:paraId="2584A9AB" w14:textId="4E21BDFE" w:rsidR="005749CE" w:rsidRPr="005749CE" w:rsidRDefault="00772D2D" w:rsidP="005749CE">
      <w:pPr>
        <w:rPr>
          <w:rFonts w:eastAsia="Times New Roman" w:cs="Arial"/>
        </w:rPr>
      </w:pPr>
      <w:r>
        <w:rPr>
          <w:rFonts w:eastAsia="Times New Roman" w:cs="Arial"/>
        </w:rPr>
        <w:br w:type="page"/>
      </w:r>
      <w:r w:rsidR="005749CE" w:rsidRPr="005749CE">
        <w:rPr>
          <w:rFonts w:eastAsia="Times New Roman" w:cs="Arial"/>
          <w:noProof/>
          <w:lang w:val="en-AU" w:eastAsia="en-AU"/>
        </w:rPr>
        <mc:AlternateContent>
          <mc:Choice Requires="wps">
            <w:drawing>
              <wp:anchor distT="0" distB="0" distL="114300" distR="114300" simplePos="0" relativeHeight="251661312" behindDoc="0" locked="0" layoutInCell="1" allowOverlap="1" wp14:anchorId="585DCC0B" wp14:editId="21699552">
                <wp:simplePos x="0" y="0"/>
                <wp:positionH relativeFrom="column">
                  <wp:posOffset>11430</wp:posOffset>
                </wp:positionH>
                <wp:positionV relativeFrom="paragraph">
                  <wp:posOffset>177496</wp:posOffset>
                </wp:positionV>
                <wp:extent cx="6440556"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64405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2946B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14pt" to="50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" strokecolor="#1d1752 [3213]" strokeweight=".5pt">
                <v:stroke joinstyle="miter"/>
              </v:line>
            </w:pict>
          </mc:Fallback>
        </mc:AlternateContent>
      </w:r>
    </w:p>
    <w:p w14:paraId="64836726" w14:textId="77777777" w:rsidR="00FF0C39" w:rsidRDefault="00FF0C39" w:rsidP="005749CE">
      <w:pPr>
        <w:rPr>
          <w:rFonts w:cs="Arial"/>
          <w:b/>
        </w:rPr>
      </w:pPr>
    </w:p>
    <w:p w14:paraId="6D6DDC56" w14:textId="77777777" w:rsidR="005749CE" w:rsidRPr="005749CE" w:rsidRDefault="005749CE" w:rsidP="005749CE">
      <w:pPr>
        <w:rPr>
          <w:rFonts w:cs="Arial"/>
          <w:b/>
        </w:rPr>
      </w:pPr>
      <w:r w:rsidRPr="005749CE">
        <w:rPr>
          <w:rFonts w:cs="Arial"/>
          <w:b/>
        </w:rPr>
        <w:t>DOCUMENT CONTROL</w:t>
      </w:r>
    </w:p>
    <w:tbl>
      <w:tblPr>
        <w:tblW w:w="10098" w:type="dxa"/>
        <w:tblInd w:w="108" w:type="dxa"/>
        <w:tblLayout w:type="fixed"/>
        <w:tblLook w:val="01E0" w:firstRow="1" w:lastRow="1" w:firstColumn="1" w:lastColumn="1" w:noHBand="0" w:noVBand="0"/>
      </w:tblPr>
      <w:tblGrid>
        <w:gridCol w:w="4428"/>
        <w:gridCol w:w="5670"/>
      </w:tblGrid>
      <w:tr w:rsidR="005749CE" w:rsidRPr="005749CE" w14:paraId="0AEA12BC" w14:textId="77777777" w:rsidTr="003711D2">
        <w:trPr>
          <w:trHeight w:hRule="exact" w:val="1452"/>
        </w:trPr>
        <w:tc>
          <w:tcPr>
            <w:tcW w:w="4428" w:type="dxa"/>
            <w:shd w:val="clear" w:color="auto" w:fill="auto"/>
          </w:tcPr>
          <w:p w14:paraId="71D53C4D" w14:textId="77777777" w:rsidR="007B26F6" w:rsidRDefault="007B26F6" w:rsidP="007B26F6">
            <w:pPr>
              <w:tabs>
                <w:tab w:val="left" w:pos="1411"/>
              </w:tabs>
              <w:ind w:right="601"/>
              <w:rPr>
                <w:rFonts w:eastAsia="Arial Unicode MS" w:cs="Arial"/>
                <w:b/>
              </w:rPr>
            </w:pPr>
          </w:p>
          <w:p w14:paraId="7610384B" w14:textId="2A272F72" w:rsidR="005749CE" w:rsidRDefault="005749CE" w:rsidP="007B26F6">
            <w:pPr>
              <w:tabs>
                <w:tab w:val="left" w:pos="1411"/>
              </w:tabs>
              <w:ind w:right="601"/>
              <w:rPr>
                <w:rFonts w:eastAsia="Arial Unicode MS" w:cs="Arial"/>
              </w:rPr>
            </w:pPr>
            <w:r w:rsidRPr="005749CE">
              <w:rPr>
                <w:rFonts w:eastAsia="Arial Unicode MS" w:cs="Arial"/>
                <w:b/>
              </w:rPr>
              <w:t>Version:</w:t>
            </w:r>
            <w:r>
              <w:rPr>
                <w:rFonts w:eastAsia="Arial Unicode MS" w:cs="Arial"/>
              </w:rPr>
              <w:tab/>
            </w:r>
            <w:r w:rsidR="00FF0C39">
              <w:rPr>
                <w:rFonts w:eastAsia="Arial Unicode MS" w:cs="Arial"/>
              </w:rPr>
              <w:t>3</w:t>
            </w:r>
          </w:p>
          <w:p w14:paraId="1FD4DAFC" w14:textId="77777777" w:rsidR="007B26F6" w:rsidRPr="007B26F6" w:rsidRDefault="007B26F6" w:rsidP="007B26F6">
            <w:pPr>
              <w:tabs>
                <w:tab w:val="left" w:pos="1411"/>
              </w:tabs>
              <w:ind w:right="601"/>
              <w:rPr>
                <w:rFonts w:eastAsia="Arial Unicode MS" w:cs="Arial"/>
              </w:rPr>
            </w:pPr>
          </w:p>
          <w:p w14:paraId="674C8B7B" w14:textId="77777777" w:rsidR="005749CE" w:rsidRPr="005749CE" w:rsidRDefault="005749CE" w:rsidP="007B26F6">
            <w:pPr>
              <w:tabs>
                <w:tab w:val="left" w:pos="1411"/>
              </w:tabs>
              <w:spacing w:after="120"/>
              <w:rPr>
                <w:rFonts w:eastAsia="Arial Unicode MS" w:cs="Arial"/>
              </w:rPr>
            </w:pPr>
            <w:r w:rsidRPr="005749CE">
              <w:rPr>
                <w:rFonts w:eastAsia="Arial Unicode MS" w:cs="Arial"/>
                <w:b/>
              </w:rPr>
              <w:t>Issue:</w:t>
            </w:r>
            <w:r w:rsidRPr="005749CE">
              <w:rPr>
                <w:rFonts w:eastAsia="Arial Unicode MS" w:cs="Arial"/>
                <w:b/>
              </w:rPr>
              <w:tab/>
            </w:r>
            <w:r w:rsidRPr="005749CE">
              <w:rPr>
                <w:rFonts w:eastAsia="Arial Unicode MS" w:cs="Arial"/>
              </w:rPr>
              <w:t>December 2014</w:t>
            </w:r>
          </w:p>
          <w:p w14:paraId="7E8FDFCC" w14:textId="59F1142A" w:rsidR="005749CE" w:rsidRPr="005749CE" w:rsidRDefault="005749CE" w:rsidP="007B26F6">
            <w:pPr>
              <w:tabs>
                <w:tab w:val="left" w:pos="1402"/>
                <w:tab w:val="left" w:pos="2268"/>
              </w:tabs>
              <w:spacing w:after="120"/>
              <w:rPr>
                <w:rFonts w:cs="Arial"/>
              </w:rPr>
            </w:pPr>
            <w:r w:rsidRPr="005749CE">
              <w:rPr>
                <w:rFonts w:eastAsia="Arial Unicode MS" w:cs="Arial"/>
                <w:b/>
              </w:rPr>
              <w:t>Review:</w:t>
            </w:r>
            <w:r w:rsidRPr="005749CE">
              <w:rPr>
                <w:rFonts w:eastAsia="Arial Unicode MS" w:cs="Arial"/>
                <w:b/>
              </w:rPr>
              <w:tab/>
            </w:r>
            <w:r w:rsidRPr="005749CE">
              <w:rPr>
                <w:rFonts w:eastAsia="Arial Unicode MS" w:cs="Arial"/>
              </w:rPr>
              <w:t>December 20</w:t>
            </w:r>
            <w:r w:rsidR="007B26F6">
              <w:rPr>
                <w:rFonts w:eastAsia="Arial Unicode MS" w:cs="Arial"/>
              </w:rPr>
              <w:t>17</w:t>
            </w:r>
          </w:p>
        </w:tc>
        <w:tc>
          <w:tcPr>
            <w:tcW w:w="5670" w:type="dxa"/>
            <w:shd w:val="clear" w:color="auto" w:fill="auto"/>
          </w:tcPr>
          <w:p w14:paraId="70898773" w14:textId="77777777" w:rsidR="005749CE" w:rsidRPr="005749CE" w:rsidRDefault="005749CE" w:rsidP="003711D2">
            <w:pPr>
              <w:tabs>
                <w:tab w:val="left" w:pos="2019"/>
                <w:tab w:val="left" w:pos="6237"/>
                <w:tab w:val="left" w:pos="7938"/>
              </w:tabs>
              <w:spacing w:after="120"/>
              <w:ind w:left="1877" w:hanging="1843"/>
              <w:rPr>
                <w:rFonts w:cs="Arial"/>
              </w:rPr>
            </w:pPr>
            <w:r w:rsidRPr="005749CE">
              <w:rPr>
                <w:rFonts w:cs="Arial"/>
                <w:b/>
              </w:rPr>
              <w:t>Approved</w:t>
            </w:r>
            <w:r w:rsidRPr="005749CE">
              <w:rPr>
                <w:rFonts w:cs="Arial"/>
              </w:rPr>
              <w:t>:</w:t>
            </w:r>
            <w:r w:rsidRPr="005749CE">
              <w:rPr>
                <w:rFonts w:cs="Arial"/>
              </w:rPr>
              <w:tab/>
              <w:t>Project Plan Approved by R&amp;D Committee October 2013</w:t>
            </w:r>
          </w:p>
          <w:p w14:paraId="671E27CF" w14:textId="77777777" w:rsidR="005749CE" w:rsidRPr="005749CE" w:rsidRDefault="005749CE" w:rsidP="003711D2">
            <w:pPr>
              <w:tabs>
                <w:tab w:val="left" w:pos="1877"/>
                <w:tab w:val="left" w:pos="6237"/>
                <w:tab w:val="left" w:pos="7938"/>
              </w:tabs>
              <w:spacing w:after="120"/>
              <w:ind w:left="426" w:hanging="426"/>
              <w:rPr>
                <w:rFonts w:cs="Arial"/>
              </w:rPr>
            </w:pPr>
            <w:r w:rsidRPr="005749CE">
              <w:rPr>
                <w:rFonts w:cs="Arial"/>
                <w:b/>
              </w:rPr>
              <w:t>Responsible:</w:t>
            </w:r>
            <w:r w:rsidRPr="005749CE">
              <w:rPr>
                <w:rFonts w:cs="Arial"/>
                <w:b/>
              </w:rPr>
              <w:tab/>
            </w:r>
            <w:r w:rsidRPr="005749CE">
              <w:rPr>
                <w:rFonts w:cs="Arial"/>
              </w:rPr>
              <w:t>Research office</w:t>
            </w:r>
          </w:p>
        </w:tc>
      </w:tr>
      <w:tr w:rsidR="007B26F6" w:rsidRPr="005749CE" w14:paraId="0026F6C3" w14:textId="77777777" w:rsidTr="003711D2">
        <w:trPr>
          <w:trHeight w:hRule="exact" w:val="1452"/>
        </w:trPr>
        <w:tc>
          <w:tcPr>
            <w:tcW w:w="4428" w:type="dxa"/>
            <w:shd w:val="clear" w:color="auto" w:fill="auto"/>
          </w:tcPr>
          <w:p w14:paraId="5D12B50A" w14:textId="77777777" w:rsidR="007B26F6" w:rsidRPr="005749CE" w:rsidRDefault="007B26F6" w:rsidP="009A648E">
            <w:pPr>
              <w:tabs>
                <w:tab w:val="left" w:pos="1411"/>
              </w:tabs>
              <w:ind w:left="425" w:right="601"/>
              <w:rPr>
                <w:rFonts w:eastAsia="Arial Unicode MS" w:cs="Arial"/>
                <w:b/>
              </w:rPr>
            </w:pPr>
          </w:p>
        </w:tc>
        <w:tc>
          <w:tcPr>
            <w:tcW w:w="5670" w:type="dxa"/>
            <w:shd w:val="clear" w:color="auto" w:fill="auto"/>
          </w:tcPr>
          <w:p w14:paraId="31B82317" w14:textId="77777777" w:rsidR="007B26F6" w:rsidRPr="005749CE" w:rsidRDefault="007B26F6" w:rsidP="009A648E">
            <w:pPr>
              <w:tabs>
                <w:tab w:val="left" w:pos="1418"/>
                <w:tab w:val="left" w:pos="6237"/>
                <w:tab w:val="left" w:pos="7938"/>
              </w:tabs>
              <w:spacing w:after="120"/>
              <w:ind w:left="1452" w:hanging="1418"/>
              <w:rPr>
                <w:rFonts w:cs="Arial"/>
                <w:b/>
              </w:rPr>
            </w:pPr>
          </w:p>
        </w:tc>
      </w:tr>
    </w:tbl>
    <w:p w14:paraId="50DD644D" w14:textId="77777777" w:rsidR="005749CE" w:rsidRPr="005749CE" w:rsidRDefault="005749CE" w:rsidP="005749CE">
      <w:pPr>
        <w:rPr>
          <w:rFonts w:cs="Arial"/>
        </w:rPr>
      </w:pPr>
    </w:p>
    <w:p w14:paraId="0C746CE4" w14:textId="77777777" w:rsidR="007D146B" w:rsidRPr="005749CE" w:rsidRDefault="007D146B" w:rsidP="00C36FE6">
      <w:pPr>
        <w:tabs>
          <w:tab w:val="left" w:pos="426"/>
        </w:tabs>
        <w:rPr>
          <w:rFonts w:cs="Arial"/>
          <w:b/>
          <w:highlight w:val="magenta"/>
        </w:rPr>
      </w:pPr>
    </w:p>
    <w:p w14:paraId="69822877" w14:textId="77777777" w:rsidR="007D146B" w:rsidRPr="005749CE" w:rsidRDefault="007D146B" w:rsidP="00C36FE6">
      <w:pPr>
        <w:tabs>
          <w:tab w:val="left" w:pos="426"/>
        </w:tabs>
        <w:rPr>
          <w:rFonts w:cs="Arial"/>
          <w:b/>
          <w:highlight w:val="magenta"/>
        </w:rPr>
      </w:pPr>
    </w:p>
    <w:p w14:paraId="4157528F" w14:textId="77777777" w:rsidR="007D146B" w:rsidRPr="005749CE" w:rsidRDefault="007D146B" w:rsidP="00C36FE6">
      <w:pPr>
        <w:tabs>
          <w:tab w:val="left" w:pos="426"/>
        </w:tabs>
        <w:rPr>
          <w:rFonts w:cs="Arial"/>
          <w:b/>
          <w:highlight w:val="magenta"/>
        </w:rPr>
      </w:pPr>
    </w:p>
    <w:p w14:paraId="4E0713BC" w14:textId="77777777" w:rsidR="007D146B" w:rsidRPr="005749CE" w:rsidRDefault="007D146B" w:rsidP="00C36FE6">
      <w:pPr>
        <w:tabs>
          <w:tab w:val="left" w:pos="426"/>
        </w:tabs>
        <w:rPr>
          <w:rFonts w:cs="Arial"/>
          <w:b/>
          <w:highlight w:val="magenta"/>
        </w:rPr>
      </w:pPr>
    </w:p>
    <w:p w14:paraId="008D00B2" w14:textId="77777777" w:rsidR="007D146B" w:rsidRPr="005749CE" w:rsidRDefault="007D146B" w:rsidP="00C36FE6">
      <w:pPr>
        <w:tabs>
          <w:tab w:val="left" w:pos="426"/>
        </w:tabs>
        <w:rPr>
          <w:rFonts w:cs="Arial"/>
          <w:b/>
          <w:highlight w:val="magenta"/>
        </w:rPr>
      </w:pPr>
    </w:p>
    <w:p w14:paraId="3C6067A2" w14:textId="77777777" w:rsidR="007D146B" w:rsidRDefault="007D146B" w:rsidP="00C36FE6">
      <w:pPr>
        <w:tabs>
          <w:tab w:val="left" w:pos="426"/>
        </w:tabs>
        <w:rPr>
          <w:rFonts w:cs="Arial"/>
          <w:b/>
          <w:highlight w:val="magenta"/>
        </w:rPr>
      </w:pPr>
    </w:p>
    <w:sectPr w:rsidR="007D146B" w:rsidSect="00F82EE1">
      <w:headerReference w:type="first" r:id="rId17"/>
      <w:pgSz w:w="11906" w:h="16838" w:code="9"/>
      <w:pgMar w:top="1418" w:right="1134" w:bottom="1985" w:left="1134" w:header="720" w:footer="403"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ADE4F" w16cid:durableId="1DE2BC96"/>
  <w16cid:commentId w16cid:paraId="181F6174" w16cid:durableId="1DE2BC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AF96" w14:textId="77777777" w:rsidR="004A50EA" w:rsidRDefault="004A50EA" w:rsidP="008658A6">
      <w:r>
        <w:separator/>
      </w:r>
    </w:p>
  </w:endnote>
  <w:endnote w:type="continuationSeparator" w:id="0">
    <w:p w14:paraId="216A1F51" w14:textId="77777777" w:rsidR="004A50EA" w:rsidRDefault="004A50EA" w:rsidP="0086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Rg">
    <w:altName w:val="Proxima Nova Rg"/>
    <w:panose1 w:val="02000506030000020004"/>
    <w:charset w:val="00"/>
    <w:family w:val="modern"/>
    <w:notTrueType/>
    <w:pitch w:val="variable"/>
    <w:sig w:usb0="A00002EF" w:usb1="5000E0FB" w:usb2="00000000" w:usb3="00000000" w:csb0="0000019F" w:csb1="00000000"/>
  </w:font>
  <w:font w:name="Museo 700">
    <w:altName w:val="Museo 7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CBA63" w14:textId="77777777" w:rsidR="004A50EA" w:rsidRDefault="004A50EA" w:rsidP="008658A6">
      <w:r>
        <w:separator/>
      </w:r>
    </w:p>
  </w:footnote>
  <w:footnote w:type="continuationSeparator" w:id="0">
    <w:p w14:paraId="1EDBEE4A" w14:textId="77777777" w:rsidR="004A50EA" w:rsidRDefault="004A50EA" w:rsidP="0086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5A6D" w14:textId="78DECDF5" w:rsidR="004A50EA" w:rsidRDefault="004A50EA">
    <w:pPr>
      <w:pStyle w:val="Header"/>
    </w:pPr>
    <w:r>
      <w:rPr>
        <w:noProof/>
        <w:lang w:val="en-AU" w:eastAsia="en-AU"/>
      </w:rPr>
      <w:drawing>
        <wp:anchor distT="0" distB="0" distL="114300" distR="114300" simplePos="0" relativeHeight="251664384" behindDoc="0" locked="0" layoutInCell="1" allowOverlap="1" wp14:anchorId="45088AE0" wp14:editId="34B19984">
          <wp:simplePos x="0" y="0"/>
          <wp:positionH relativeFrom="column">
            <wp:posOffset>63500</wp:posOffset>
          </wp:positionH>
          <wp:positionV relativeFrom="paragraph">
            <wp:posOffset>-13639</wp:posOffset>
          </wp:positionV>
          <wp:extent cx="1073150" cy="10401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ism_crc_colour.png"/>
                  <pic:cNvPicPr/>
                </pic:nvPicPr>
                <pic:blipFill>
                  <a:blip r:embed="rId1">
                    <a:extLst>
                      <a:ext uri="{28A0092B-C50C-407E-A947-70E740481C1C}">
                        <a14:useLocalDpi xmlns:a14="http://schemas.microsoft.com/office/drawing/2010/main" val="0"/>
                      </a:ext>
                    </a:extLst>
                  </a:blip>
                  <a:stretch>
                    <a:fillRect/>
                  </a:stretch>
                </pic:blipFill>
                <pic:spPr>
                  <a:xfrm>
                    <a:off x="0" y="0"/>
                    <a:ext cx="1073150" cy="1040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9C3"/>
    <w:multiLevelType w:val="hybridMultilevel"/>
    <w:tmpl w:val="1644968E"/>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D442ACE"/>
    <w:multiLevelType w:val="hybridMultilevel"/>
    <w:tmpl w:val="AF68B0A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90E05"/>
    <w:multiLevelType w:val="hybridMultilevel"/>
    <w:tmpl w:val="1E2C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B7CA8"/>
    <w:multiLevelType w:val="hybridMultilevel"/>
    <w:tmpl w:val="62CEE63E"/>
    <w:lvl w:ilvl="0" w:tplc="7EF84DAE">
      <w:start w:val="2"/>
      <w:numFmt w:val="decimal"/>
      <w:lvlText w:val="%1."/>
      <w:lvlJc w:val="left"/>
      <w:pPr>
        <w:ind w:left="502" w:hanging="360"/>
      </w:pPr>
      <w:rPr>
        <w:rFonts w:hint="default"/>
        <w:b/>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25673"/>
    <w:multiLevelType w:val="hybridMultilevel"/>
    <w:tmpl w:val="A8F420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4507BE7"/>
    <w:multiLevelType w:val="hybridMultilevel"/>
    <w:tmpl w:val="5268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23D9F"/>
    <w:multiLevelType w:val="hybridMultilevel"/>
    <w:tmpl w:val="6EAC3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E5D3D"/>
    <w:multiLevelType w:val="hybridMultilevel"/>
    <w:tmpl w:val="6B7605CE"/>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9657DA"/>
    <w:multiLevelType w:val="hybridMultilevel"/>
    <w:tmpl w:val="074AE2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56310CB"/>
    <w:multiLevelType w:val="hybridMultilevel"/>
    <w:tmpl w:val="F48EAF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FC2DDB"/>
    <w:multiLevelType w:val="hybridMultilevel"/>
    <w:tmpl w:val="E9F4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81029"/>
    <w:multiLevelType w:val="hybridMultilevel"/>
    <w:tmpl w:val="44F24F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367186"/>
    <w:multiLevelType w:val="hybridMultilevel"/>
    <w:tmpl w:val="E842F452"/>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4973B48"/>
    <w:multiLevelType w:val="hybridMultilevel"/>
    <w:tmpl w:val="1322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8B640A"/>
    <w:multiLevelType w:val="hybridMultilevel"/>
    <w:tmpl w:val="006A5E2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7A7172"/>
    <w:multiLevelType w:val="hybridMultilevel"/>
    <w:tmpl w:val="E7787C44"/>
    <w:lvl w:ilvl="0" w:tplc="0C090001">
      <w:start w:val="1"/>
      <w:numFmt w:val="bullet"/>
      <w:lvlText w:val=""/>
      <w:lvlJc w:val="left"/>
      <w:pPr>
        <w:ind w:left="2502" w:hanging="360"/>
      </w:pPr>
      <w:rPr>
        <w:rFonts w:ascii="Symbol" w:hAnsi="Symbol" w:hint="default"/>
      </w:rPr>
    </w:lvl>
    <w:lvl w:ilvl="1" w:tplc="0C090019" w:tentative="1">
      <w:start w:val="1"/>
      <w:numFmt w:val="lowerLetter"/>
      <w:lvlText w:val="%2."/>
      <w:lvlJc w:val="left"/>
      <w:pPr>
        <w:ind w:left="3222" w:hanging="360"/>
      </w:pPr>
    </w:lvl>
    <w:lvl w:ilvl="2" w:tplc="0C09001B">
      <w:start w:val="1"/>
      <w:numFmt w:val="lowerRoman"/>
      <w:lvlText w:val="%3."/>
      <w:lvlJc w:val="right"/>
      <w:pPr>
        <w:ind w:left="3942" w:hanging="180"/>
      </w:pPr>
    </w:lvl>
    <w:lvl w:ilvl="3" w:tplc="0C09000F" w:tentative="1">
      <w:start w:val="1"/>
      <w:numFmt w:val="decimal"/>
      <w:lvlText w:val="%4."/>
      <w:lvlJc w:val="left"/>
      <w:pPr>
        <w:ind w:left="4662" w:hanging="360"/>
      </w:pPr>
    </w:lvl>
    <w:lvl w:ilvl="4" w:tplc="0C090019" w:tentative="1">
      <w:start w:val="1"/>
      <w:numFmt w:val="lowerLetter"/>
      <w:lvlText w:val="%5."/>
      <w:lvlJc w:val="left"/>
      <w:pPr>
        <w:ind w:left="5382" w:hanging="360"/>
      </w:pPr>
    </w:lvl>
    <w:lvl w:ilvl="5" w:tplc="0C09001B" w:tentative="1">
      <w:start w:val="1"/>
      <w:numFmt w:val="lowerRoman"/>
      <w:lvlText w:val="%6."/>
      <w:lvlJc w:val="right"/>
      <w:pPr>
        <w:ind w:left="6102" w:hanging="180"/>
      </w:pPr>
    </w:lvl>
    <w:lvl w:ilvl="6" w:tplc="0C09000F" w:tentative="1">
      <w:start w:val="1"/>
      <w:numFmt w:val="decimal"/>
      <w:lvlText w:val="%7."/>
      <w:lvlJc w:val="left"/>
      <w:pPr>
        <w:ind w:left="6822" w:hanging="360"/>
      </w:pPr>
    </w:lvl>
    <w:lvl w:ilvl="7" w:tplc="0C090019" w:tentative="1">
      <w:start w:val="1"/>
      <w:numFmt w:val="lowerLetter"/>
      <w:lvlText w:val="%8."/>
      <w:lvlJc w:val="left"/>
      <w:pPr>
        <w:ind w:left="7542" w:hanging="360"/>
      </w:pPr>
    </w:lvl>
    <w:lvl w:ilvl="8" w:tplc="0C09001B" w:tentative="1">
      <w:start w:val="1"/>
      <w:numFmt w:val="lowerRoman"/>
      <w:lvlText w:val="%9."/>
      <w:lvlJc w:val="right"/>
      <w:pPr>
        <w:ind w:left="8262" w:hanging="180"/>
      </w:pPr>
    </w:lvl>
  </w:abstractNum>
  <w:abstractNum w:abstractNumId="16" w15:restartNumberingAfterBreak="0">
    <w:nsid w:val="48802BD5"/>
    <w:multiLevelType w:val="hybridMultilevel"/>
    <w:tmpl w:val="706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740E0E"/>
    <w:multiLevelType w:val="multilevel"/>
    <w:tmpl w:val="F5B4C1B4"/>
    <w:lvl w:ilvl="0">
      <w:start w:val="1"/>
      <w:numFmt w:val="decimal"/>
      <w:lvlText w:val="%1."/>
      <w:lvlJc w:val="left"/>
      <w:pPr>
        <w:tabs>
          <w:tab w:val="num" w:pos="680"/>
        </w:tabs>
        <w:ind w:left="680" w:hanging="680"/>
      </w:pPr>
    </w:lvl>
    <w:lvl w:ilvl="1">
      <w:start w:val="1"/>
      <w:numFmt w:val="decimal"/>
      <w:lvlText w:val="%1.%2"/>
      <w:lvlJc w:val="left"/>
      <w:pPr>
        <w:tabs>
          <w:tab w:val="num" w:pos="964"/>
        </w:tabs>
        <w:ind w:left="964" w:hanging="68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61"/>
        </w:tabs>
        <w:ind w:left="1361" w:hanging="681"/>
      </w:pPr>
      <w:rPr>
        <w:rFonts w:ascii="Symbol" w:hAnsi="Symbol" w:hint="default"/>
        <w:b w:val="0"/>
        <w:i w:val="0"/>
      </w:rPr>
    </w:lvl>
    <w:lvl w:ilvl="3">
      <w:start w:val="1"/>
      <w:numFmt w:val="lowerRoman"/>
      <w:lvlText w:val="(%4)"/>
      <w:lvlJc w:val="left"/>
      <w:pPr>
        <w:tabs>
          <w:tab w:val="num" w:pos="2081"/>
        </w:tabs>
        <w:ind w:left="2041" w:hanging="680"/>
      </w:pPr>
      <w:rPr>
        <w:b w:val="0"/>
        <w:i w:val="0"/>
      </w:r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15:restartNumberingAfterBreak="0">
    <w:nsid w:val="52902C0E"/>
    <w:multiLevelType w:val="hybridMultilevel"/>
    <w:tmpl w:val="96FA61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715F95"/>
    <w:multiLevelType w:val="hybridMultilevel"/>
    <w:tmpl w:val="52145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8B3F40"/>
    <w:multiLevelType w:val="hybridMultilevel"/>
    <w:tmpl w:val="6896AF4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576E5448"/>
    <w:multiLevelType w:val="hybridMultilevel"/>
    <w:tmpl w:val="429A653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0B67"/>
    <w:multiLevelType w:val="hybridMultilevel"/>
    <w:tmpl w:val="46EE9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15:restartNumberingAfterBreak="0">
    <w:nsid w:val="5A2F7E86"/>
    <w:multiLevelType w:val="hybridMultilevel"/>
    <w:tmpl w:val="79DC66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05C770A"/>
    <w:multiLevelType w:val="hybridMultilevel"/>
    <w:tmpl w:val="F58A4D66"/>
    <w:lvl w:ilvl="0" w:tplc="76807BE2">
      <w:start w:val="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31CE2"/>
    <w:multiLevelType w:val="hybridMultilevel"/>
    <w:tmpl w:val="6D967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DF6C49"/>
    <w:multiLevelType w:val="multilevel"/>
    <w:tmpl w:val="E1A89C1C"/>
    <w:lvl w:ilvl="0">
      <w:start w:val="13"/>
      <w:numFmt w:val="decimal"/>
      <w:lvlText w:val="%1"/>
      <w:lvlJc w:val="left"/>
      <w:pPr>
        <w:ind w:left="2913"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879" w:hanging="720"/>
      </w:pPr>
      <w:rPr>
        <w:rFonts w:hint="default"/>
      </w:rPr>
    </w:lvl>
    <w:lvl w:ilvl="3">
      <w:start w:val="1"/>
      <w:numFmt w:val="decimal"/>
      <w:isLgl/>
      <w:lvlText w:val="%1.%2.%3.%4"/>
      <w:lvlJc w:val="left"/>
      <w:pPr>
        <w:ind w:left="3958" w:hanging="72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476" w:hanging="1080"/>
      </w:pPr>
      <w:rPr>
        <w:rFonts w:hint="default"/>
      </w:rPr>
    </w:lvl>
    <w:lvl w:ilvl="6">
      <w:start w:val="1"/>
      <w:numFmt w:val="decimal"/>
      <w:isLgl/>
      <w:lvlText w:val="%1.%2.%3.%4.%5.%6.%7"/>
      <w:lvlJc w:val="left"/>
      <w:pPr>
        <w:ind w:left="7555" w:hanging="1080"/>
      </w:pPr>
      <w:rPr>
        <w:rFonts w:hint="default"/>
      </w:rPr>
    </w:lvl>
    <w:lvl w:ilvl="7">
      <w:start w:val="1"/>
      <w:numFmt w:val="decimal"/>
      <w:isLgl/>
      <w:lvlText w:val="%1.%2.%3.%4.%5.%6.%7.%8"/>
      <w:lvlJc w:val="left"/>
      <w:pPr>
        <w:ind w:left="8994" w:hanging="1440"/>
      </w:pPr>
      <w:rPr>
        <w:rFonts w:hint="default"/>
      </w:rPr>
    </w:lvl>
    <w:lvl w:ilvl="8">
      <w:start w:val="1"/>
      <w:numFmt w:val="decimal"/>
      <w:isLgl/>
      <w:lvlText w:val="%1.%2.%3.%4.%5.%6.%7.%8.%9"/>
      <w:lvlJc w:val="left"/>
      <w:pPr>
        <w:ind w:left="10073" w:hanging="1440"/>
      </w:pPr>
      <w:rPr>
        <w:rFonts w:hint="default"/>
      </w:rPr>
    </w:lvl>
  </w:abstractNum>
  <w:abstractNum w:abstractNumId="27" w15:restartNumberingAfterBreak="0">
    <w:nsid w:val="6FC64FBD"/>
    <w:multiLevelType w:val="hybridMultilevel"/>
    <w:tmpl w:val="ADD42C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73456AAB"/>
    <w:multiLevelType w:val="hybridMultilevel"/>
    <w:tmpl w:val="E3F0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F5D39"/>
    <w:multiLevelType w:val="hybridMultilevel"/>
    <w:tmpl w:val="36B0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931CC"/>
    <w:multiLevelType w:val="hybridMultilevel"/>
    <w:tmpl w:val="40BC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C4BDA"/>
    <w:multiLevelType w:val="hybridMultilevel"/>
    <w:tmpl w:val="5940643E"/>
    <w:lvl w:ilvl="0" w:tplc="0C090001">
      <w:start w:val="1"/>
      <w:numFmt w:val="bullet"/>
      <w:lvlText w:val=""/>
      <w:lvlJc w:val="left"/>
      <w:pPr>
        <w:ind w:left="1068" w:hanging="360"/>
      </w:pPr>
      <w:rPr>
        <w:rFonts w:ascii="Symbol" w:hAnsi="Symbol" w:hint="default"/>
      </w:rPr>
    </w:lvl>
    <w:lvl w:ilvl="1" w:tplc="0C090001">
      <w:start w:val="1"/>
      <w:numFmt w:val="bullet"/>
      <w:lvlText w:val=""/>
      <w:lvlJc w:val="left"/>
      <w:pPr>
        <w:ind w:left="1788" w:hanging="360"/>
      </w:pPr>
      <w:rPr>
        <w:rFonts w:ascii="Symbol" w:hAnsi="Symbol"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2" w15:restartNumberingAfterBreak="0">
    <w:nsid w:val="7EF84E2A"/>
    <w:multiLevelType w:val="hybridMultilevel"/>
    <w:tmpl w:val="D450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8"/>
  </w:num>
  <w:num w:numId="5">
    <w:abstractNumId w:val="2"/>
  </w:num>
  <w:num w:numId="6">
    <w:abstractNumId w:val="8"/>
  </w:num>
  <w:num w:numId="7">
    <w:abstractNumId w:val="19"/>
  </w:num>
  <w:num w:numId="8">
    <w:abstractNumId w:val="28"/>
  </w:num>
  <w:num w:numId="9">
    <w:abstractNumId w:val="22"/>
  </w:num>
  <w:num w:numId="10">
    <w:abstractNumId w:val="25"/>
  </w:num>
  <w:num w:numId="11">
    <w:abstractNumId w:val="3"/>
  </w:num>
  <w:num w:numId="12">
    <w:abstractNumId w:val="6"/>
  </w:num>
  <w:num w:numId="13">
    <w:abstractNumId w:val="20"/>
  </w:num>
  <w:num w:numId="14">
    <w:abstractNumId w:val="24"/>
  </w:num>
  <w:num w:numId="15">
    <w:abstractNumId w:val="1"/>
  </w:num>
  <w:num w:numId="16">
    <w:abstractNumId w:val="26"/>
  </w:num>
  <w:num w:numId="17">
    <w:abstractNumId w:val="14"/>
  </w:num>
  <w:num w:numId="18">
    <w:abstractNumId w:val="17"/>
  </w:num>
  <w:num w:numId="19">
    <w:abstractNumId w:val="17"/>
    <w:lvlOverride w:ilvl="0">
      <w:startOverride w:val="1"/>
    </w:lvlOverride>
    <w:lvlOverride w:ilvl="1">
      <w:startOverride w:val="1"/>
    </w:lvlOverride>
    <w:lvlOverride w:ilvl="2">
      <w:startOverride w:val="1"/>
    </w:lvlOverride>
  </w:num>
  <w:num w:numId="20">
    <w:abstractNumId w:val="27"/>
  </w:num>
  <w:num w:numId="21">
    <w:abstractNumId w:val="4"/>
  </w:num>
  <w:num w:numId="22">
    <w:abstractNumId w:val="15"/>
  </w:num>
  <w:num w:numId="23">
    <w:abstractNumId w:val="7"/>
  </w:num>
  <w:num w:numId="24">
    <w:abstractNumId w:val="0"/>
  </w:num>
  <w:num w:numId="25">
    <w:abstractNumId w:val="16"/>
  </w:num>
  <w:num w:numId="26">
    <w:abstractNumId w:val="30"/>
  </w:num>
  <w:num w:numId="27">
    <w:abstractNumId w:val="10"/>
  </w:num>
  <w:num w:numId="28">
    <w:abstractNumId w:val="21"/>
  </w:num>
  <w:num w:numId="29">
    <w:abstractNumId w:val="31"/>
  </w:num>
  <w:num w:numId="30">
    <w:abstractNumId w:val="5"/>
  </w:num>
  <w:num w:numId="31">
    <w:abstractNumId w:val="13"/>
  </w:num>
  <w:num w:numId="32">
    <w:abstractNumId w:val="23"/>
  </w:num>
  <w:num w:numId="33">
    <w:abstractNumId w:val="32"/>
  </w:num>
  <w:num w:numId="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00"/>
    <w:rsid w:val="000055FE"/>
    <w:rsid w:val="000118E8"/>
    <w:rsid w:val="00026265"/>
    <w:rsid w:val="00052A23"/>
    <w:rsid w:val="00055E9B"/>
    <w:rsid w:val="000702B0"/>
    <w:rsid w:val="00084C35"/>
    <w:rsid w:val="000A672B"/>
    <w:rsid w:val="000C7F3E"/>
    <w:rsid w:val="000D5D29"/>
    <w:rsid w:val="000D739F"/>
    <w:rsid w:val="000E2270"/>
    <w:rsid w:val="001016AE"/>
    <w:rsid w:val="00104115"/>
    <w:rsid w:val="001104D2"/>
    <w:rsid w:val="00122F1B"/>
    <w:rsid w:val="001409F3"/>
    <w:rsid w:val="00175E96"/>
    <w:rsid w:val="00192262"/>
    <w:rsid w:val="001940DD"/>
    <w:rsid w:val="00196B50"/>
    <w:rsid w:val="001D4362"/>
    <w:rsid w:val="001D6265"/>
    <w:rsid w:val="00206EC6"/>
    <w:rsid w:val="002227E2"/>
    <w:rsid w:val="00224CBB"/>
    <w:rsid w:val="00227545"/>
    <w:rsid w:val="002331EF"/>
    <w:rsid w:val="00254666"/>
    <w:rsid w:val="00257ADB"/>
    <w:rsid w:val="00267326"/>
    <w:rsid w:val="002954A1"/>
    <w:rsid w:val="002A6AF9"/>
    <w:rsid w:val="002C0E77"/>
    <w:rsid w:val="002C20F6"/>
    <w:rsid w:val="002D137B"/>
    <w:rsid w:val="002D666C"/>
    <w:rsid w:val="002E061F"/>
    <w:rsid w:val="002E3589"/>
    <w:rsid w:val="0030752E"/>
    <w:rsid w:val="00307653"/>
    <w:rsid w:val="00323765"/>
    <w:rsid w:val="003319E8"/>
    <w:rsid w:val="003428B1"/>
    <w:rsid w:val="00346AA6"/>
    <w:rsid w:val="00347FBE"/>
    <w:rsid w:val="00370D6B"/>
    <w:rsid w:val="003711D2"/>
    <w:rsid w:val="00372570"/>
    <w:rsid w:val="00375504"/>
    <w:rsid w:val="003828B3"/>
    <w:rsid w:val="00386B8B"/>
    <w:rsid w:val="003943C5"/>
    <w:rsid w:val="003C33C6"/>
    <w:rsid w:val="003D7BC4"/>
    <w:rsid w:val="003E666C"/>
    <w:rsid w:val="003F210F"/>
    <w:rsid w:val="003F3BFF"/>
    <w:rsid w:val="00404A86"/>
    <w:rsid w:val="00451139"/>
    <w:rsid w:val="00466703"/>
    <w:rsid w:val="00471C54"/>
    <w:rsid w:val="0047369F"/>
    <w:rsid w:val="00476E07"/>
    <w:rsid w:val="00496029"/>
    <w:rsid w:val="004A50EA"/>
    <w:rsid w:val="004B36A8"/>
    <w:rsid w:val="004E55CD"/>
    <w:rsid w:val="00501834"/>
    <w:rsid w:val="005031DC"/>
    <w:rsid w:val="005034A8"/>
    <w:rsid w:val="005137CE"/>
    <w:rsid w:val="00515DCB"/>
    <w:rsid w:val="005219CB"/>
    <w:rsid w:val="005327FC"/>
    <w:rsid w:val="00536D5B"/>
    <w:rsid w:val="00554990"/>
    <w:rsid w:val="00570E60"/>
    <w:rsid w:val="005749CE"/>
    <w:rsid w:val="00574BC3"/>
    <w:rsid w:val="00592933"/>
    <w:rsid w:val="00594777"/>
    <w:rsid w:val="005A18D2"/>
    <w:rsid w:val="005B5269"/>
    <w:rsid w:val="005C1E80"/>
    <w:rsid w:val="005D2E7F"/>
    <w:rsid w:val="005D5718"/>
    <w:rsid w:val="005D62D1"/>
    <w:rsid w:val="00600B4F"/>
    <w:rsid w:val="0062075B"/>
    <w:rsid w:val="00641A0D"/>
    <w:rsid w:val="0064486A"/>
    <w:rsid w:val="00655A7C"/>
    <w:rsid w:val="00660137"/>
    <w:rsid w:val="00671275"/>
    <w:rsid w:val="006A4389"/>
    <w:rsid w:val="006A7070"/>
    <w:rsid w:val="006D3ACC"/>
    <w:rsid w:val="006D7459"/>
    <w:rsid w:val="006E4247"/>
    <w:rsid w:val="007026C8"/>
    <w:rsid w:val="007307AF"/>
    <w:rsid w:val="00746B1A"/>
    <w:rsid w:val="00757190"/>
    <w:rsid w:val="007630F5"/>
    <w:rsid w:val="00772B61"/>
    <w:rsid w:val="00772D2D"/>
    <w:rsid w:val="0078135D"/>
    <w:rsid w:val="007833A7"/>
    <w:rsid w:val="00796119"/>
    <w:rsid w:val="007B26F6"/>
    <w:rsid w:val="007C3E0C"/>
    <w:rsid w:val="007D123E"/>
    <w:rsid w:val="007D146B"/>
    <w:rsid w:val="007D2744"/>
    <w:rsid w:val="007E5297"/>
    <w:rsid w:val="007F3504"/>
    <w:rsid w:val="007F7248"/>
    <w:rsid w:val="00810554"/>
    <w:rsid w:val="00834255"/>
    <w:rsid w:val="00834AAF"/>
    <w:rsid w:val="00834C01"/>
    <w:rsid w:val="00852231"/>
    <w:rsid w:val="00855982"/>
    <w:rsid w:val="008658A6"/>
    <w:rsid w:val="008774E8"/>
    <w:rsid w:val="008A521B"/>
    <w:rsid w:val="008B0127"/>
    <w:rsid w:val="008B42F5"/>
    <w:rsid w:val="008B4C02"/>
    <w:rsid w:val="008B71F1"/>
    <w:rsid w:val="008C4A84"/>
    <w:rsid w:val="00900906"/>
    <w:rsid w:val="00933671"/>
    <w:rsid w:val="0094374C"/>
    <w:rsid w:val="00945531"/>
    <w:rsid w:val="0095731A"/>
    <w:rsid w:val="00957EC6"/>
    <w:rsid w:val="00961469"/>
    <w:rsid w:val="00964788"/>
    <w:rsid w:val="00964EAF"/>
    <w:rsid w:val="009844C1"/>
    <w:rsid w:val="00985399"/>
    <w:rsid w:val="009A648E"/>
    <w:rsid w:val="009B49D3"/>
    <w:rsid w:val="009E5557"/>
    <w:rsid w:val="009E796C"/>
    <w:rsid w:val="00A10484"/>
    <w:rsid w:val="00A131BF"/>
    <w:rsid w:val="00A13E04"/>
    <w:rsid w:val="00A2473A"/>
    <w:rsid w:val="00A32582"/>
    <w:rsid w:val="00A67138"/>
    <w:rsid w:val="00A67F8A"/>
    <w:rsid w:val="00A77FCA"/>
    <w:rsid w:val="00A94453"/>
    <w:rsid w:val="00AB2423"/>
    <w:rsid w:val="00AC5521"/>
    <w:rsid w:val="00AD7C42"/>
    <w:rsid w:val="00AF07CE"/>
    <w:rsid w:val="00AF6F5F"/>
    <w:rsid w:val="00B00445"/>
    <w:rsid w:val="00B11651"/>
    <w:rsid w:val="00B22DC0"/>
    <w:rsid w:val="00B231E7"/>
    <w:rsid w:val="00B463B3"/>
    <w:rsid w:val="00B74020"/>
    <w:rsid w:val="00B77070"/>
    <w:rsid w:val="00B82881"/>
    <w:rsid w:val="00B82C2E"/>
    <w:rsid w:val="00B92902"/>
    <w:rsid w:val="00BA380D"/>
    <w:rsid w:val="00BA3B3E"/>
    <w:rsid w:val="00BC293D"/>
    <w:rsid w:val="00BC2F5C"/>
    <w:rsid w:val="00BC6CA9"/>
    <w:rsid w:val="00BF1A98"/>
    <w:rsid w:val="00C0240B"/>
    <w:rsid w:val="00C02C37"/>
    <w:rsid w:val="00C272CC"/>
    <w:rsid w:val="00C341A4"/>
    <w:rsid w:val="00C3613B"/>
    <w:rsid w:val="00C36FE6"/>
    <w:rsid w:val="00C4113C"/>
    <w:rsid w:val="00C444D2"/>
    <w:rsid w:val="00C66E3D"/>
    <w:rsid w:val="00C73435"/>
    <w:rsid w:val="00C81DCA"/>
    <w:rsid w:val="00C823A3"/>
    <w:rsid w:val="00C87A45"/>
    <w:rsid w:val="00CA4A1D"/>
    <w:rsid w:val="00CB39A5"/>
    <w:rsid w:val="00CC51CB"/>
    <w:rsid w:val="00CC5C53"/>
    <w:rsid w:val="00CE7A30"/>
    <w:rsid w:val="00D13382"/>
    <w:rsid w:val="00D134CD"/>
    <w:rsid w:val="00D26167"/>
    <w:rsid w:val="00D263A5"/>
    <w:rsid w:val="00D26B6A"/>
    <w:rsid w:val="00D451B6"/>
    <w:rsid w:val="00D5097D"/>
    <w:rsid w:val="00D635E4"/>
    <w:rsid w:val="00D70140"/>
    <w:rsid w:val="00D94FC9"/>
    <w:rsid w:val="00DC1B16"/>
    <w:rsid w:val="00DE5330"/>
    <w:rsid w:val="00DF20FB"/>
    <w:rsid w:val="00E05330"/>
    <w:rsid w:val="00E11325"/>
    <w:rsid w:val="00E43025"/>
    <w:rsid w:val="00E51119"/>
    <w:rsid w:val="00E553C8"/>
    <w:rsid w:val="00E64198"/>
    <w:rsid w:val="00E655C4"/>
    <w:rsid w:val="00E81270"/>
    <w:rsid w:val="00EB0F2D"/>
    <w:rsid w:val="00ED3D2A"/>
    <w:rsid w:val="00EE0FA7"/>
    <w:rsid w:val="00EE6074"/>
    <w:rsid w:val="00F06700"/>
    <w:rsid w:val="00F4022A"/>
    <w:rsid w:val="00F63D39"/>
    <w:rsid w:val="00F6745D"/>
    <w:rsid w:val="00F7363E"/>
    <w:rsid w:val="00F82EE1"/>
    <w:rsid w:val="00F97E14"/>
    <w:rsid w:val="00FA4C8A"/>
    <w:rsid w:val="00FC24A7"/>
    <w:rsid w:val="00FC4446"/>
    <w:rsid w:val="00FC49EA"/>
    <w:rsid w:val="00FD262C"/>
    <w:rsid w:val="00FE1FF1"/>
    <w:rsid w:val="00FF0C3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2A999"/>
  <w15:chartTrackingRefBased/>
  <w15:docId w15:val="{54C5C2A7-DC9C-40C3-8DA6-552E3E1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31"/>
    <w:pPr>
      <w:spacing w:after="0" w:line="240" w:lineRule="auto"/>
    </w:pPr>
    <w:rPr>
      <w:rFonts w:ascii="Arial" w:hAnsi="Arial"/>
    </w:rPr>
  </w:style>
  <w:style w:type="paragraph" w:styleId="Heading1">
    <w:name w:val="heading 1"/>
    <w:basedOn w:val="Normal"/>
    <w:next w:val="Normal"/>
    <w:link w:val="Heading1Char"/>
    <w:uiPriority w:val="9"/>
    <w:rsid w:val="00254666"/>
    <w:pPr>
      <w:keepNext/>
      <w:keepLines/>
      <w:pBdr>
        <w:bottom w:val="single" w:sz="4" w:space="1" w:color="71CC98"/>
      </w:pBdr>
      <w:spacing w:before="360"/>
      <w:outlineLvl w:val="0"/>
    </w:pPr>
    <w:rPr>
      <w:rFonts w:eastAsiaTheme="majorEastAsia" w:cstheme="majorBidi"/>
      <w:bCs/>
      <w:sz w:val="40"/>
      <w:szCs w:val="36"/>
    </w:rPr>
  </w:style>
  <w:style w:type="paragraph" w:styleId="Heading2">
    <w:name w:val="heading 2"/>
    <w:basedOn w:val="Normal"/>
    <w:next w:val="Normal"/>
    <w:link w:val="Heading2Char"/>
    <w:uiPriority w:val="9"/>
    <w:unhideWhenUsed/>
    <w:rsid w:val="00254666"/>
    <w:pPr>
      <w:keepNext/>
      <w:keepLines/>
      <w:spacing w:before="360"/>
      <w:outlineLvl w:val="1"/>
    </w:pPr>
    <w:rPr>
      <w:rFonts w:asciiTheme="majorHAnsi" w:eastAsiaTheme="majorEastAsia" w:hAnsiTheme="majorHAnsi" w:cstheme="majorBidi"/>
      <w:b/>
      <w:bCs/>
      <w:sz w:val="32"/>
      <w:szCs w:val="28"/>
    </w:rPr>
  </w:style>
  <w:style w:type="paragraph" w:styleId="Heading3">
    <w:name w:val="heading 3"/>
    <w:basedOn w:val="Normal"/>
    <w:next w:val="Normal"/>
    <w:link w:val="Heading3Char"/>
    <w:uiPriority w:val="9"/>
    <w:unhideWhenUsed/>
    <w:rsid w:val="0025466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FD262C"/>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outlineLvl w:val="4"/>
    </w:pPr>
    <w:rPr>
      <w:rFonts w:asciiTheme="majorHAnsi" w:eastAsiaTheme="majorEastAsia" w:hAnsiTheme="majorHAnsi" w:cstheme="majorBidi"/>
      <w:color w:val="382DA1"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outlineLvl w:val="5"/>
    </w:pPr>
    <w:rPr>
      <w:rFonts w:asciiTheme="majorHAnsi" w:eastAsiaTheme="majorEastAsia" w:hAnsiTheme="majorHAnsi" w:cstheme="majorBidi"/>
      <w:i/>
      <w:iCs/>
      <w:color w:val="382DA1"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outlineLvl w:val="6"/>
    </w:pPr>
    <w:rPr>
      <w:rFonts w:asciiTheme="majorHAnsi" w:eastAsiaTheme="majorEastAsia" w:hAnsiTheme="majorHAnsi" w:cstheme="majorBidi"/>
      <w:i/>
      <w:iCs/>
      <w:color w:val="382DA1"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outlineLvl w:val="7"/>
    </w:pPr>
    <w:rPr>
      <w:rFonts w:asciiTheme="majorHAnsi" w:eastAsiaTheme="majorEastAsia" w:hAnsiTheme="majorHAnsi" w:cstheme="majorBidi"/>
      <w:color w:val="382DA1"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outlineLvl w:val="8"/>
    </w:pPr>
    <w:rPr>
      <w:rFonts w:asciiTheme="majorHAnsi" w:eastAsiaTheme="majorEastAsia" w:hAnsiTheme="majorHAnsi" w:cstheme="majorBidi"/>
      <w:i/>
      <w:iCs/>
      <w:color w:val="382DA1"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54666"/>
    <w:pPr>
      <w:contextualSpacing/>
    </w:pPr>
    <w:rPr>
      <w:rFonts w:eastAsiaTheme="majorEastAsia" w:cstheme="majorBidi"/>
      <w:color w:val="71CC98"/>
      <w:sz w:val="64"/>
      <w:szCs w:val="56"/>
    </w:rPr>
  </w:style>
  <w:style w:type="character" w:customStyle="1" w:styleId="TitleChar">
    <w:name w:val="Title Char"/>
    <w:basedOn w:val="DefaultParagraphFont"/>
    <w:link w:val="Title"/>
    <w:uiPriority w:val="10"/>
    <w:rsid w:val="00254666"/>
    <w:rPr>
      <w:rFonts w:eastAsiaTheme="majorEastAsia" w:cstheme="majorBidi"/>
      <w:color w:val="71CC98"/>
      <w:sz w:val="64"/>
      <w:szCs w:val="56"/>
    </w:rPr>
  </w:style>
  <w:style w:type="paragraph" w:styleId="Header">
    <w:name w:val="header"/>
    <w:basedOn w:val="Normal"/>
    <w:link w:val="HeaderChar"/>
    <w:uiPriority w:val="99"/>
    <w:unhideWhenUsed/>
    <w:rsid w:val="00855982"/>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254666"/>
    <w:rPr>
      <w:rFonts w:eastAsiaTheme="majorEastAsia" w:cstheme="majorBidi"/>
      <w:bCs/>
      <w:sz w:val="40"/>
      <w:szCs w:val="36"/>
    </w:rPr>
  </w:style>
  <w:style w:type="character" w:customStyle="1" w:styleId="Heading2Char">
    <w:name w:val="Heading 2 Char"/>
    <w:basedOn w:val="DefaultParagraphFont"/>
    <w:link w:val="Heading2"/>
    <w:uiPriority w:val="9"/>
    <w:rsid w:val="00254666"/>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254666"/>
    <w:rPr>
      <w:rFonts w:eastAsiaTheme="majorEastAsia"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382DA1"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382DA1"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82DA1"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382DA1"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382DA1" w:themeColor="text1" w:themeTint="BF"/>
      <w:szCs w:val="20"/>
    </w:rPr>
  </w:style>
  <w:style w:type="paragraph" w:styleId="Footer">
    <w:name w:val="footer"/>
    <w:basedOn w:val="Normal"/>
    <w:link w:val="FooterChar"/>
    <w:uiPriority w:val="99"/>
    <w:unhideWhenUsed/>
    <w:rsid w:val="00855982"/>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pPr>
    <w:rPr>
      <w:i/>
      <w:iCs/>
      <w:color w:val="1D175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0E0B29" w:themeColor="accent1" w:themeShade="80" w:shadow="1"/>
        <w:left w:val="single" w:sz="2" w:space="10" w:color="0E0B29" w:themeColor="accent1" w:themeShade="80" w:shadow="1"/>
        <w:bottom w:val="single" w:sz="2" w:space="10" w:color="0E0B29" w:themeColor="accent1" w:themeShade="80" w:shadow="1"/>
        <w:right w:val="single" w:sz="2" w:space="10" w:color="0E0B29" w:themeColor="accent1" w:themeShade="80" w:shadow="1"/>
      </w:pBdr>
      <w:ind w:left="1152" w:right="1152"/>
    </w:pPr>
    <w:rPr>
      <w:i/>
      <w:iCs/>
      <w:color w:val="0E0B29" w:themeColor="accent1" w:themeShade="80"/>
    </w:rPr>
  </w:style>
  <w:style w:type="character" w:styleId="FollowedHyperlink">
    <w:name w:val="FollowedHyperlink"/>
    <w:basedOn w:val="DefaultParagraphFont"/>
    <w:uiPriority w:val="99"/>
    <w:semiHidden/>
    <w:unhideWhenUsed/>
    <w:rsid w:val="007833A7"/>
    <w:rPr>
      <w:color w:val="0E0B29" w:themeColor="accent1" w:themeShade="80"/>
      <w:u w:val="single"/>
    </w:rPr>
  </w:style>
  <w:style w:type="character" w:styleId="Hyperlink">
    <w:name w:val="Hyperlink"/>
    <w:basedOn w:val="DefaultParagraphFont"/>
    <w:uiPriority w:val="99"/>
    <w:unhideWhenUsed/>
    <w:rsid w:val="007833A7"/>
    <w:rPr>
      <w:color w:val="B30E3A" w:themeColor="accent4" w:themeShade="BF"/>
      <w:u w:val="single"/>
    </w:rPr>
  </w:style>
  <w:style w:type="character" w:styleId="PlaceholderText">
    <w:name w:val="Placeholder Text"/>
    <w:basedOn w:val="DefaultParagraphFont"/>
    <w:uiPriority w:val="99"/>
    <w:semiHidden/>
    <w:rsid w:val="007833A7"/>
    <w:rPr>
      <w:color w:val="4336C0" w:themeColor="text1" w:themeTint="A6"/>
    </w:rPr>
  </w:style>
  <w:style w:type="character" w:styleId="IntenseEmphasis">
    <w:name w:val="Intense Emphasis"/>
    <w:basedOn w:val="DefaultParagraphFont"/>
    <w:uiPriority w:val="21"/>
    <w:semiHidden/>
    <w:unhideWhenUsed/>
    <w:qFormat/>
    <w:rsid w:val="00FD262C"/>
    <w:rPr>
      <w:i/>
      <w:iCs/>
      <w:color w:val="15113D"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15113D" w:themeColor="accent1" w:themeShade="BF"/>
        <w:bottom w:val="single" w:sz="4" w:space="10" w:color="15113D" w:themeColor="accent1" w:themeShade="BF"/>
      </w:pBdr>
      <w:spacing w:before="360" w:after="360"/>
      <w:ind w:left="864" w:right="864"/>
      <w:jc w:val="center"/>
    </w:pPr>
    <w:rPr>
      <w:i/>
      <w:iCs/>
      <w:color w:val="15113D" w:themeColor="accent1" w:themeShade="BF"/>
    </w:rPr>
  </w:style>
  <w:style w:type="character" w:customStyle="1" w:styleId="IntenseQuoteChar">
    <w:name w:val="Intense Quote Char"/>
    <w:basedOn w:val="DefaultParagraphFont"/>
    <w:link w:val="IntenseQuote"/>
    <w:uiPriority w:val="30"/>
    <w:semiHidden/>
    <w:rsid w:val="00FD262C"/>
    <w:rPr>
      <w:i/>
      <w:iCs/>
      <w:color w:val="15113D" w:themeColor="accent1" w:themeShade="BF"/>
    </w:rPr>
  </w:style>
  <w:style w:type="character" w:styleId="IntenseReference">
    <w:name w:val="Intense Reference"/>
    <w:basedOn w:val="DefaultParagraphFont"/>
    <w:uiPriority w:val="32"/>
    <w:semiHidden/>
    <w:unhideWhenUsed/>
    <w:qFormat/>
    <w:rsid w:val="00FD262C"/>
    <w:rPr>
      <w:b/>
      <w:bCs/>
      <w:caps w:val="0"/>
      <w:smallCaps/>
      <w:color w:val="15113D" w:themeColor="accent1" w:themeShade="BF"/>
      <w:spacing w:val="5"/>
    </w:rPr>
  </w:style>
  <w:style w:type="table" w:styleId="TableGrid">
    <w:name w:val="Table Grid"/>
    <w:basedOn w:val="TableNormal"/>
    <w:uiPriority w:val="59"/>
    <w:rsid w:val="0025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8A6"/>
    <w:pPr>
      <w:spacing w:after="160" w:line="256" w:lineRule="auto"/>
      <w:ind w:left="720"/>
      <w:contextualSpacing/>
    </w:pPr>
    <w:rPr>
      <w:rFonts w:eastAsiaTheme="minorHAnsi"/>
      <w:lang w:val="en-AU" w:eastAsia="en-US"/>
    </w:rPr>
  </w:style>
  <w:style w:type="character" w:customStyle="1" w:styleId="UnresolvedMention1">
    <w:name w:val="Unresolved Mention1"/>
    <w:basedOn w:val="DefaultParagraphFont"/>
    <w:uiPriority w:val="99"/>
    <w:semiHidden/>
    <w:unhideWhenUsed/>
    <w:rsid w:val="00E43025"/>
    <w:rPr>
      <w:color w:val="808080"/>
      <w:shd w:val="clear" w:color="auto" w:fill="E6E6E6"/>
    </w:rPr>
  </w:style>
  <w:style w:type="paragraph" w:customStyle="1" w:styleId="Headline">
    <w:name w:val="Headline"/>
    <w:basedOn w:val="Normal"/>
    <w:link w:val="HeadlineChar"/>
    <w:qFormat/>
    <w:rsid w:val="00852231"/>
    <w:rPr>
      <w:color w:val="B455A0" w:themeColor="accent3"/>
      <w:sz w:val="40"/>
    </w:rPr>
  </w:style>
  <w:style w:type="paragraph" w:customStyle="1" w:styleId="Subheading">
    <w:name w:val="Subheading"/>
    <w:basedOn w:val="Headline"/>
    <w:link w:val="SubheadingChar"/>
    <w:qFormat/>
    <w:rsid w:val="00852231"/>
    <w:rPr>
      <w:sz w:val="28"/>
    </w:rPr>
  </w:style>
  <w:style w:type="character" w:customStyle="1" w:styleId="HeadlineChar">
    <w:name w:val="Headline Char"/>
    <w:basedOn w:val="DefaultParagraphFont"/>
    <w:link w:val="Headline"/>
    <w:rsid w:val="00852231"/>
    <w:rPr>
      <w:rFonts w:ascii="Arial" w:hAnsi="Arial"/>
      <w:color w:val="B455A0" w:themeColor="accent3"/>
      <w:sz w:val="40"/>
    </w:rPr>
  </w:style>
  <w:style w:type="table" w:styleId="GridTable1Light-Accent3">
    <w:name w:val="Grid Table 1 Light Accent 3"/>
    <w:basedOn w:val="TableNormal"/>
    <w:uiPriority w:val="46"/>
    <w:rsid w:val="00852231"/>
    <w:pPr>
      <w:spacing w:after="0" w:line="240" w:lineRule="auto"/>
    </w:pPr>
    <w:tblPr>
      <w:tblStyleRowBandSize w:val="1"/>
      <w:tblStyleColBandSize w:val="1"/>
      <w:tblBorders>
        <w:top w:val="single" w:sz="4" w:space="0" w:color="E1BBD8" w:themeColor="accent3" w:themeTint="66"/>
        <w:left w:val="single" w:sz="4" w:space="0" w:color="E1BBD8" w:themeColor="accent3" w:themeTint="66"/>
        <w:bottom w:val="single" w:sz="4" w:space="0" w:color="E1BBD8" w:themeColor="accent3" w:themeTint="66"/>
        <w:right w:val="single" w:sz="4" w:space="0" w:color="E1BBD8" w:themeColor="accent3" w:themeTint="66"/>
        <w:insideH w:val="single" w:sz="4" w:space="0" w:color="E1BBD8" w:themeColor="accent3" w:themeTint="66"/>
        <w:insideV w:val="single" w:sz="4" w:space="0" w:color="E1BBD8" w:themeColor="accent3" w:themeTint="66"/>
      </w:tblBorders>
    </w:tblPr>
    <w:tblStylePr w:type="firstRow">
      <w:rPr>
        <w:b/>
        <w:bCs/>
      </w:rPr>
      <w:tblPr/>
      <w:tcPr>
        <w:tcBorders>
          <w:bottom w:val="single" w:sz="12" w:space="0" w:color="D299C5" w:themeColor="accent3" w:themeTint="99"/>
        </w:tcBorders>
      </w:tcPr>
    </w:tblStylePr>
    <w:tblStylePr w:type="lastRow">
      <w:rPr>
        <w:b/>
        <w:bCs/>
      </w:rPr>
      <w:tblPr/>
      <w:tcPr>
        <w:tcBorders>
          <w:top w:val="double" w:sz="2" w:space="0" w:color="D299C5" w:themeColor="accent3" w:themeTint="99"/>
        </w:tcBorders>
      </w:tcPr>
    </w:tblStylePr>
    <w:tblStylePr w:type="firstCol">
      <w:rPr>
        <w:b/>
        <w:bCs/>
      </w:rPr>
    </w:tblStylePr>
    <w:tblStylePr w:type="lastCol">
      <w:rPr>
        <w:b/>
        <w:bCs/>
      </w:rPr>
    </w:tblStylePr>
  </w:style>
  <w:style w:type="character" w:customStyle="1" w:styleId="SubheadingChar">
    <w:name w:val="Subheading Char"/>
    <w:basedOn w:val="HeadlineChar"/>
    <w:link w:val="Subheading"/>
    <w:rsid w:val="00852231"/>
    <w:rPr>
      <w:rFonts w:ascii="Arial" w:hAnsi="Arial"/>
      <w:color w:val="B455A0" w:themeColor="accent3"/>
      <w:sz w:val="28"/>
    </w:rPr>
  </w:style>
  <w:style w:type="table" w:styleId="GridTable5Dark-Accent3">
    <w:name w:val="Grid Table 5 Dark Accent 3"/>
    <w:basedOn w:val="TableNormal"/>
    <w:uiPriority w:val="50"/>
    <w:rsid w:val="0085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D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55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55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55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55A0" w:themeFill="accent3"/>
      </w:tcPr>
    </w:tblStylePr>
    <w:tblStylePr w:type="band1Vert">
      <w:tblPr/>
      <w:tcPr>
        <w:shd w:val="clear" w:color="auto" w:fill="E1BBD8" w:themeFill="accent3" w:themeFillTint="66"/>
      </w:tcPr>
    </w:tblStylePr>
    <w:tblStylePr w:type="band1Horz">
      <w:tblPr/>
      <w:tcPr>
        <w:shd w:val="clear" w:color="auto" w:fill="E1BBD8" w:themeFill="accent3" w:themeFillTint="66"/>
      </w:tcPr>
    </w:tblStylePr>
  </w:style>
  <w:style w:type="table" w:styleId="ListTable4-Accent3">
    <w:name w:val="List Table 4 Accent 3"/>
    <w:basedOn w:val="TableNormal"/>
    <w:uiPriority w:val="49"/>
    <w:rsid w:val="00852231"/>
    <w:pPr>
      <w:spacing w:after="0" w:line="240" w:lineRule="auto"/>
    </w:pPr>
    <w:tblPr>
      <w:tblStyleRowBandSize w:val="1"/>
      <w:tblStyleColBandSize w:val="1"/>
      <w:tblBorders>
        <w:top w:val="single" w:sz="4" w:space="0" w:color="D299C5" w:themeColor="accent3" w:themeTint="99"/>
        <w:left w:val="single" w:sz="4" w:space="0" w:color="D299C5" w:themeColor="accent3" w:themeTint="99"/>
        <w:bottom w:val="single" w:sz="4" w:space="0" w:color="D299C5" w:themeColor="accent3" w:themeTint="99"/>
        <w:right w:val="single" w:sz="4" w:space="0" w:color="D299C5" w:themeColor="accent3" w:themeTint="99"/>
        <w:insideH w:val="single" w:sz="4" w:space="0" w:color="D299C5" w:themeColor="accent3" w:themeTint="99"/>
      </w:tblBorders>
    </w:tblPr>
    <w:tblStylePr w:type="firstRow">
      <w:rPr>
        <w:b/>
        <w:bCs/>
        <w:color w:val="FFFFFF" w:themeColor="background1"/>
      </w:rPr>
      <w:tblPr/>
      <w:tcPr>
        <w:tcBorders>
          <w:top w:val="single" w:sz="4" w:space="0" w:color="B455A0" w:themeColor="accent3"/>
          <w:left w:val="single" w:sz="4" w:space="0" w:color="B455A0" w:themeColor="accent3"/>
          <w:bottom w:val="single" w:sz="4" w:space="0" w:color="B455A0" w:themeColor="accent3"/>
          <w:right w:val="single" w:sz="4" w:space="0" w:color="B455A0" w:themeColor="accent3"/>
          <w:insideH w:val="nil"/>
        </w:tcBorders>
        <w:shd w:val="clear" w:color="auto" w:fill="B455A0" w:themeFill="accent3"/>
      </w:tcPr>
    </w:tblStylePr>
    <w:tblStylePr w:type="lastRow">
      <w:rPr>
        <w:b/>
        <w:bCs/>
      </w:rPr>
      <w:tblPr/>
      <w:tcPr>
        <w:tcBorders>
          <w:top w:val="double" w:sz="4" w:space="0" w:color="D299C5" w:themeColor="accent3" w:themeTint="99"/>
        </w:tcBorders>
      </w:tcPr>
    </w:tblStylePr>
    <w:tblStylePr w:type="firstCol">
      <w:rPr>
        <w:b/>
        <w:bCs/>
      </w:rPr>
    </w:tblStylePr>
    <w:tblStylePr w:type="lastCol">
      <w:rPr>
        <w:b/>
        <w:bCs/>
      </w:rPr>
    </w:tblStylePr>
    <w:tblStylePr w:type="band1Vert">
      <w:tblPr/>
      <w:tcPr>
        <w:shd w:val="clear" w:color="auto" w:fill="F0DDEB" w:themeFill="accent3" w:themeFillTint="33"/>
      </w:tcPr>
    </w:tblStylePr>
    <w:tblStylePr w:type="band1Horz">
      <w:tblPr/>
      <w:tcPr>
        <w:shd w:val="clear" w:color="auto" w:fill="F0DDEB" w:themeFill="accent3" w:themeFillTint="33"/>
      </w:tcPr>
    </w:tblStylePr>
  </w:style>
  <w:style w:type="paragraph" w:customStyle="1" w:styleId="Pa0">
    <w:name w:val="Pa0"/>
    <w:basedOn w:val="Normal"/>
    <w:next w:val="Normal"/>
    <w:uiPriority w:val="99"/>
    <w:rsid w:val="003D7BC4"/>
    <w:pPr>
      <w:autoSpaceDE w:val="0"/>
      <w:autoSpaceDN w:val="0"/>
      <w:adjustRightInd w:val="0"/>
      <w:spacing w:line="181" w:lineRule="atLeast"/>
    </w:pPr>
    <w:rPr>
      <w:rFonts w:ascii="Proxima Nova Rg" w:hAnsi="Proxima Nova Rg"/>
      <w:sz w:val="24"/>
      <w:szCs w:val="24"/>
      <w:lang w:val="en-AU"/>
    </w:rPr>
  </w:style>
  <w:style w:type="paragraph" w:customStyle="1" w:styleId="Pa4">
    <w:name w:val="Pa4"/>
    <w:basedOn w:val="Normal"/>
    <w:next w:val="Normal"/>
    <w:uiPriority w:val="99"/>
    <w:rsid w:val="003D7BC4"/>
    <w:pPr>
      <w:autoSpaceDE w:val="0"/>
      <w:autoSpaceDN w:val="0"/>
      <w:adjustRightInd w:val="0"/>
      <w:spacing w:line="561" w:lineRule="atLeast"/>
    </w:pPr>
    <w:rPr>
      <w:rFonts w:ascii="Museo 700" w:hAnsi="Museo 700"/>
      <w:sz w:val="24"/>
      <w:szCs w:val="24"/>
      <w:lang w:val="en-AU"/>
    </w:rPr>
  </w:style>
  <w:style w:type="character" w:customStyle="1" w:styleId="A10">
    <w:name w:val="A10"/>
    <w:uiPriority w:val="99"/>
    <w:rsid w:val="003D7BC4"/>
    <w:rPr>
      <w:rFonts w:ascii="Proxima Nova Rg" w:hAnsi="Proxima Nova Rg" w:cs="Proxima Nova Rg"/>
      <w:color w:val="1C1651"/>
      <w:sz w:val="28"/>
      <w:szCs w:val="28"/>
    </w:rPr>
  </w:style>
  <w:style w:type="table" w:customStyle="1" w:styleId="TableGrid1">
    <w:name w:val="Table Grid1"/>
    <w:basedOn w:val="TableNormal"/>
    <w:next w:val="TableGrid"/>
    <w:uiPriority w:val="59"/>
    <w:rsid w:val="00554990"/>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718"/>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5399"/>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85399"/>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E1FF1"/>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outputtext">
    <w:name w:val="uioutputtext"/>
    <w:basedOn w:val="DefaultParagraphFont"/>
    <w:rsid w:val="005327FC"/>
  </w:style>
  <w:style w:type="table" w:customStyle="1" w:styleId="TableGrid6">
    <w:name w:val="Table Grid6"/>
    <w:basedOn w:val="TableNormal"/>
    <w:next w:val="TableGrid"/>
    <w:uiPriority w:val="59"/>
    <w:rsid w:val="00496029"/>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B0F2D"/>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
    <w:name w:val="Grid Table 3 - Accent 31"/>
    <w:basedOn w:val="TableNormal"/>
    <w:uiPriority w:val="48"/>
    <w:rsid w:val="00E553C8"/>
    <w:pPr>
      <w:spacing w:after="0" w:line="240" w:lineRule="auto"/>
    </w:pPr>
    <w:rPr>
      <w:rFonts w:eastAsiaTheme="minorHAnsi" w:cs="Times New Roman"/>
      <w:kern w:val="24"/>
      <w:sz w:val="23"/>
      <w:szCs w:val="20"/>
      <w:lang w:eastAsia="en-US"/>
      <w14:ligatures w14:val="standardContextual"/>
    </w:rPr>
    <w:tblPr>
      <w:tblStyleRowBandSize w:val="1"/>
      <w:tblStyleColBandSize w:val="1"/>
      <w:tblBorders>
        <w:top w:val="single" w:sz="4" w:space="0" w:color="D299C5" w:themeColor="accent3" w:themeTint="99"/>
        <w:left w:val="single" w:sz="4" w:space="0" w:color="D299C5" w:themeColor="accent3" w:themeTint="99"/>
        <w:bottom w:val="single" w:sz="4" w:space="0" w:color="D299C5" w:themeColor="accent3" w:themeTint="99"/>
        <w:right w:val="single" w:sz="4" w:space="0" w:color="D299C5" w:themeColor="accent3" w:themeTint="99"/>
        <w:insideH w:val="single" w:sz="4" w:space="0" w:color="D299C5" w:themeColor="accent3" w:themeTint="99"/>
        <w:insideV w:val="single" w:sz="4" w:space="0" w:color="D299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DEB" w:themeFill="accent3" w:themeFillTint="33"/>
      </w:tcPr>
    </w:tblStylePr>
    <w:tblStylePr w:type="band1Horz">
      <w:tblPr/>
      <w:tcPr>
        <w:shd w:val="clear" w:color="auto" w:fill="F0DDEB" w:themeFill="accent3" w:themeFillTint="33"/>
      </w:tcPr>
    </w:tblStylePr>
    <w:tblStylePr w:type="neCell">
      <w:tblPr/>
      <w:tcPr>
        <w:tcBorders>
          <w:bottom w:val="single" w:sz="4" w:space="0" w:color="D299C5" w:themeColor="accent3" w:themeTint="99"/>
        </w:tcBorders>
      </w:tcPr>
    </w:tblStylePr>
    <w:tblStylePr w:type="nwCell">
      <w:tblPr/>
      <w:tcPr>
        <w:tcBorders>
          <w:bottom w:val="single" w:sz="4" w:space="0" w:color="D299C5" w:themeColor="accent3" w:themeTint="99"/>
        </w:tcBorders>
      </w:tcPr>
    </w:tblStylePr>
    <w:tblStylePr w:type="seCell">
      <w:tblPr/>
      <w:tcPr>
        <w:tcBorders>
          <w:top w:val="single" w:sz="4" w:space="0" w:color="D299C5" w:themeColor="accent3" w:themeTint="99"/>
        </w:tcBorders>
      </w:tcPr>
    </w:tblStylePr>
    <w:tblStylePr w:type="swCell">
      <w:tblPr/>
      <w:tcPr>
        <w:tcBorders>
          <w:top w:val="single" w:sz="4" w:space="0" w:color="D299C5" w:themeColor="accent3" w:themeTint="99"/>
        </w:tcBorders>
      </w:tcPr>
    </w:tblStylePr>
  </w:style>
  <w:style w:type="character" w:customStyle="1" w:styleId="UnresolvedMention">
    <w:name w:val="Unresolved Mention"/>
    <w:basedOn w:val="DefaultParagraphFont"/>
    <w:uiPriority w:val="99"/>
    <w:semiHidden/>
    <w:unhideWhenUsed/>
    <w:rsid w:val="00C82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675">
      <w:bodyDiv w:val="1"/>
      <w:marLeft w:val="0"/>
      <w:marRight w:val="0"/>
      <w:marTop w:val="0"/>
      <w:marBottom w:val="0"/>
      <w:divBdr>
        <w:top w:val="none" w:sz="0" w:space="0" w:color="auto"/>
        <w:left w:val="none" w:sz="0" w:space="0" w:color="auto"/>
        <w:bottom w:val="none" w:sz="0" w:space="0" w:color="auto"/>
        <w:right w:val="none" w:sz="0" w:space="0" w:color="auto"/>
      </w:divBdr>
    </w:div>
    <w:div w:id="1023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Falkmer@curtin.edu.a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x.carrington@qut.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Falkmer@curti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apen@unsw.edu.au" TargetMode="External"/><Relationship Id="rId5" Type="http://schemas.openxmlformats.org/officeDocument/2006/relationships/numbering" Target="numbering.xml"/><Relationship Id="rId15" Type="http://schemas.openxmlformats.org/officeDocument/2006/relationships/hyperlink" Target="mailto:sx.carrington@qut.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apen@uns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tismCRC">
      <a:dk1>
        <a:srgbClr val="1D1752"/>
      </a:dk1>
      <a:lt1>
        <a:sysClr val="window" lastClr="FFFFFF"/>
      </a:lt1>
      <a:dk2>
        <a:srgbClr val="1D1752"/>
      </a:dk2>
      <a:lt2>
        <a:srgbClr val="00C0F3"/>
      </a:lt2>
      <a:accent1>
        <a:srgbClr val="1D1752"/>
      </a:accent1>
      <a:accent2>
        <a:srgbClr val="00C0F3"/>
      </a:accent2>
      <a:accent3>
        <a:srgbClr val="B455A0"/>
      </a:accent3>
      <a:accent4>
        <a:srgbClr val="ED1651"/>
      </a:accent4>
      <a:accent5>
        <a:srgbClr val="FFCB05"/>
      </a:accent5>
      <a:accent6>
        <a:srgbClr val="72BF44"/>
      </a:accent6>
      <a:hlink>
        <a:srgbClr val="00C0F3"/>
      </a:hlink>
      <a:folHlink>
        <a:srgbClr val="00C0F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45E459-8B50-4BE4-A351-557E96E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4668</Words>
  <Characters>26612</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The Project Leader is the person appointed to act as a leader of a Project.  The</vt:lpstr>
      <vt:lpstr>    The Project Leader must:</vt:lpstr>
      <vt:lpstr>        Ensure compliance with OH&amp;S, animal ethics, human research ethics legislation an</vt:lpstr>
      <vt:lpstr>        Ensure research is conducted in an ethical manner as described by the NH&amp;MRC. </vt:lpstr>
      <vt:lpstr>        Ensure that clinical trials are conducted using Good Clinical Practice and are r</vt:lpstr>
      <vt:lpstr>        Use his or her reasonable efforts to ensure the Project is conducted in accordan</vt:lpstr>
      <vt:lpstr>        Be responsible for administration of the Project and liaison with all Participan</vt:lpstr>
      <vt:lpstr>        Ensure project funds are used for the purposes of the Project only.</vt:lpstr>
      <vt:lpstr>        Ensure project funds are used in accordance with the Project Plan and Project Bu</vt:lpstr>
      <vt:lpstr>        Provide quarterly reports to the Autism CRC on Project progress against mileston</vt:lpstr>
      <vt:lpstr>        </vt:lpstr>
      <vt:lpstr>        The legal department has reviewed this proposal and has agreed in principal to t</vt:lpstr>
      <vt: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Maynard</dc:creator>
  <cp:lastModifiedBy>Lauren O’Hara</cp:lastModifiedBy>
  <cp:revision>2</cp:revision>
  <cp:lastPrinted>2017-12-15T05:14:00Z</cp:lastPrinted>
  <dcterms:created xsi:type="dcterms:W3CDTF">2017-12-19T06:44:00Z</dcterms:created>
  <dcterms:modified xsi:type="dcterms:W3CDTF">2017-12-19T06:44:00Z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